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2"/>
        <w:jc w:val="center"/>
        <w:rPr>
          <w:b/>
          <w:sz w:val="28"/>
          <w:szCs w:val="28"/>
        </w:rPr>
      </w:pPr>
      <w:r/>
      <w:bookmarkStart w:id="0" w:name="_GoBack"/>
      <w:r/>
      <w:bookmarkEnd w:id="0"/>
      <w:r>
        <w:rPr>
          <w:b/>
          <w:sz w:val="28"/>
          <w:szCs w:val="28"/>
        </w:rPr>
        <w:t xml:space="preserve">МУНИЦИПАЛЬНОЕ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БЮДЖЕТНОЕ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УЧРЕЖДЕНИЕ</w:t>
      </w:r>
      <w:r>
        <w:rPr>
          <w:b/>
          <w:sz w:val="28"/>
          <w:szCs w:val="28"/>
        </w:rPr>
      </w:r>
    </w:p>
    <w:p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ДОПОЛНИТЕЛЬНОГО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ОБРАЗОВАНИЯ</w:t>
      </w:r>
      <w:r>
        <w:rPr>
          <w:b/>
          <w:spacing w:val="-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"СОСНОВСКАЯ СПОРТИВНАЯ ШКОЛА"</w:t>
      </w:r>
      <w:r>
        <w:rPr>
          <w:b/>
          <w:sz w:val="28"/>
          <w:szCs w:val="28"/>
        </w:rPr>
      </w:r>
    </w:p>
    <w:p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(МБУ ДО СОСНОВСКАЯ СШ)</w:t>
      </w:r>
      <w:r>
        <w:rPr>
          <w:b/>
          <w:sz w:val="28"/>
          <w:szCs w:val="28"/>
        </w:rPr>
      </w:r>
    </w:p>
    <w:p>
      <w:pPr>
        <w:ind w:right="-2"/>
        <w:jc w:val="center"/>
        <w:rPr>
          <w:b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78525" cy="18415"/>
                <wp:effectExtent l="3810" t="0" r="0" b="1270"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78525" cy="18415"/>
                          <a:chOff x="0" y="0"/>
                          <a:chExt cx="9415" cy="29"/>
                        </a:xfrm>
                      </wpg:grpSpPr>
                      <wps:wsp>
                        <wps:cNvPr id="0" name="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15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width:470.75pt;height:1.45pt;mso-wrap-distance-left:0.00pt;mso-wrap-distance-top:0.00pt;mso-wrap-distance-right:0.00pt;mso-wrap-distance-bottom:0.00pt;" coordorigin="0,0" coordsize="94,0">
                <v:shape id="shape 1" o:spid="_x0000_s1" o:spt="1" type="#_x0000_t1" style="position:absolute;left:0;top:0;width:94;height:0;visibility:visible;" fillcolor="#000000" stroked="f"/>
              </v:group>
            </w:pict>
          </mc:Fallback>
        </mc:AlternateContent>
      </w:r>
      <w:r>
        <w:rPr>
          <w:b/>
          <w:sz w:val="28"/>
          <w:szCs w:val="28"/>
        </w:rPr>
      </w:r>
    </w:p>
    <w:p>
      <w:pPr>
        <w:ind w:right="-2"/>
        <w:jc w:val="center"/>
        <w:rPr>
          <w:b/>
        </w:rPr>
      </w:pPr>
      <w:r>
        <w:rPr>
          <w:b/>
        </w:rPr>
        <w:t xml:space="preserve">606170,</w:t>
      </w:r>
      <w:r>
        <w:rPr>
          <w:b/>
          <w:spacing w:val="-2"/>
        </w:rPr>
        <w:t xml:space="preserve"> </w:t>
      </w:r>
      <w:r>
        <w:rPr>
          <w:b/>
        </w:rPr>
        <w:t xml:space="preserve">Нижегородская область, Сосновский МО, п. Сосновское. ул. Октябрьская, д.14Б</w:t>
      </w:r>
      <w:r>
        <w:rPr>
          <w:b/>
        </w:rPr>
      </w:r>
    </w:p>
    <w:p>
      <w:pPr>
        <w:ind w:right="-2"/>
        <w:jc w:val="center"/>
        <w:rPr>
          <w:b/>
        </w:rPr>
      </w:pPr>
      <w:r>
        <w:rPr>
          <w:b/>
          <w:spacing w:val="-3"/>
        </w:rPr>
        <w:t xml:space="preserve"> </w:t>
      </w:r>
      <w:r>
        <w:rPr>
          <w:b/>
        </w:rPr>
        <w:t xml:space="preserve">тел.</w:t>
      </w:r>
      <w:r>
        <w:rPr>
          <w:b/>
          <w:spacing w:val="-1"/>
        </w:rPr>
        <w:t xml:space="preserve"> </w:t>
      </w:r>
      <w:r>
        <w:rPr>
          <w:b/>
        </w:rPr>
        <w:t xml:space="preserve">(83174)</w:t>
      </w:r>
      <w:r>
        <w:rPr>
          <w:b/>
          <w:spacing w:val="-3"/>
        </w:rPr>
        <w:t xml:space="preserve"> </w:t>
      </w:r>
      <w:r>
        <w:rPr>
          <w:b/>
        </w:rPr>
        <w:t xml:space="preserve">2-73-05,</w:t>
      </w:r>
      <w:r>
        <w:rPr>
          <w:b/>
          <w:spacing w:val="-1"/>
        </w:rPr>
        <w:t xml:space="preserve"> </w:t>
      </w:r>
      <w:r>
        <w:rPr>
          <w:b/>
        </w:rPr>
        <w:t xml:space="preserve">факс</w:t>
      </w:r>
      <w:r>
        <w:rPr>
          <w:b/>
          <w:spacing w:val="-2"/>
        </w:rPr>
        <w:t xml:space="preserve"> (</w:t>
      </w:r>
      <w:r>
        <w:rPr>
          <w:b/>
        </w:rPr>
        <w:t xml:space="preserve">83174)</w:t>
      </w:r>
      <w:r>
        <w:rPr>
          <w:b/>
          <w:spacing w:val="-3"/>
        </w:rPr>
        <w:t xml:space="preserve"> </w:t>
      </w:r>
      <w:r>
        <w:rPr>
          <w:b/>
        </w:rPr>
        <w:t xml:space="preserve">2-73-05</w:t>
      </w:r>
      <w:r>
        <w:rPr>
          <w:b/>
        </w:rPr>
      </w:r>
    </w:p>
    <w:p>
      <w:pPr>
        <w:pStyle w:val="701"/>
        <w:ind w:right="-2"/>
        <w:spacing w:before="0" w:beforeAutospacing="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01"/>
        <w:ind w:right="-2"/>
        <w:spacing w:before="0" w:beforeAutospacing="0"/>
        <w:rPr>
          <w:b/>
        </w:rPr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3430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утверждаю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5" cy="1343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75pt;height:105.7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b/>
        </w:rPr>
      </w:r>
    </w:p>
    <w:p>
      <w:pPr>
        <w:pStyle w:val="701"/>
        <w:rPr>
          <w:b/>
          <w:sz w:val="22"/>
        </w:rPr>
      </w:pPr>
      <w:r>
        <w:rPr>
          <w:b/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643890</wp:posOffset>
                </wp:positionH>
                <wp:positionV relativeFrom="paragraph">
                  <wp:posOffset>-8255</wp:posOffset>
                </wp:positionV>
                <wp:extent cx="4505325" cy="2219325"/>
                <wp:effectExtent l="19050" t="0" r="9525" b="0"/>
                <wp:wrapTight wrapText="bothSides">
                  <wp:wrapPolygon edited="1">
                    <wp:start x="-91" y="0"/>
                    <wp:lineTo x="-91" y="21507"/>
                    <wp:lineTo x="21646" y="21507"/>
                    <wp:lineTo x="21646" y="0"/>
                    <wp:lineTo x="-91" y="0"/>
                  </wp:wrapPolygon>
                </wp:wrapTight>
                <wp:docPr id="3" name="Рисунок 2" descr="\\Dusch\общая\АШирыбанова М.Г\Эммблема футб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\\Dusch\общая\АШирыбанова М.Г\Эммблема футб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rcRect l="3944" t="14645" r="4043" b="14893"/>
                        <a:stretch/>
                      </pic:blipFill>
                      <pic:spPr bwMode="auto">
                        <a:xfrm>
                          <a:off x="0" y="0"/>
                          <a:ext cx="4505325" cy="2219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59264;o:allowoverlap:true;o:allowincell:true;mso-position-horizontal-relative:text;margin-left:50.70pt;mso-position-horizontal:absolute;mso-position-vertical-relative:text;margin-top:-0.65pt;mso-position-vertical:absolute;width:354.75pt;height:174.75pt;mso-wrap-distance-left:9.00pt;mso-wrap-distance-top:0.00pt;mso-wrap-distance-right:9.00pt;mso-wrap-distance-bottom:0.00pt;" wrapcoords="-420 0 -420 99569 100213 99569 100213 0 -420 0" stroked="f" strokeweight="0.75pt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b/>
          <w:sz w:val="22"/>
        </w:rPr>
      </w:r>
    </w:p>
    <w:p>
      <w:pPr>
        <w:pStyle w:val="701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</w:p>
    <w:p>
      <w:pPr>
        <w:pStyle w:val="701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</w:p>
    <w:p>
      <w:pPr>
        <w:pStyle w:val="701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</w:p>
    <w:p>
      <w:pPr>
        <w:pStyle w:val="701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</w:p>
    <w:p>
      <w:pPr>
        <w:pStyle w:val="701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</w:p>
    <w:p>
      <w:pPr>
        <w:pStyle w:val="701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</w:p>
    <w:p>
      <w:pPr>
        <w:pStyle w:val="714"/>
        <w:ind w:left="567" w:right="927"/>
        <w:rPr>
          <w:b/>
          <w:spacing w:val="-117"/>
          <w:sz w:val="56"/>
          <w:szCs w:val="56"/>
        </w:rPr>
      </w:pPr>
      <w:r>
        <w:rPr>
          <w:b/>
          <w:sz w:val="56"/>
          <w:szCs w:val="56"/>
        </w:rPr>
        <w:t xml:space="preserve">Годовой план работы</w:t>
      </w:r>
      <w:r>
        <w:rPr>
          <w:b/>
          <w:spacing w:val="-117"/>
          <w:sz w:val="56"/>
          <w:szCs w:val="56"/>
        </w:rPr>
      </w:r>
    </w:p>
    <w:p>
      <w:pPr>
        <w:pStyle w:val="714"/>
        <w:ind w:left="567" w:right="927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МБУ ДО СОСНОВСКАЯ СШ</w:t>
      </w:r>
      <w:r>
        <w:rPr>
          <w:b/>
          <w:sz w:val="56"/>
          <w:szCs w:val="56"/>
        </w:rPr>
      </w:r>
    </w:p>
    <w:p>
      <w:pPr>
        <w:pStyle w:val="714"/>
        <w:ind w:left="567" w:right="927"/>
        <w:spacing w:before="1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на</w:t>
      </w:r>
      <w:r>
        <w:rPr>
          <w:b/>
          <w:spacing w:val="-2"/>
          <w:sz w:val="56"/>
          <w:szCs w:val="56"/>
        </w:rPr>
        <w:t xml:space="preserve"> </w:t>
      </w:r>
      <w:r>
        <w:rPr>
          <w:b/>
          <w:sz w:val="56"/>
          <w:szCs w:val="56"/>
        </w:rPr>
        <w:t xml:space="preserve">202</w:t>
      </w:r>
      <w:r>
        <w:rPr>
          <w:b/>
          <w:sz w:val="56"/>
          <w:szCs w:val="56"/>
        </w:rPr>
        <w:t xml:space="preserve">4</w:t>
      </w:r>
      <w:r>
        <w:rPr>
          <w:b/>
          <w:sz w:val="56"/>
          <w:szCs w:val="56"/>
        </w:rPr>
        <w:t xml:space="preserve">-202</w:t>
      </w:r>
      <w:r>
        <w:rPr>
          <w:b/>
          <w:sz w:val="56"/>
          <w:szCs w:val="56"/>
        </w:rPr>
        <w:t xml:space="preserve">5</w:t>
      </w:r>
      <w:r>
        <w:rPr>
          <w:b/>
          <w:spacing w:val="-4"/>
          <w:sz w:val="56"/>
          <w:szCs w:val="56"/>
        </w:rPr>
        <w:t xml:space="preserve"> </w:t>
      </w:r>
      <w:r>
        <w:rPr>
          <w:b/>
          <w:sz w:val="56"/>
          <w:szCs w:val="56"/>
        </w:rPr>
        <w:t xml:space="preserve">учебный</w:t>
      </w:r>
      <w:r>
        <w:rPr>
          <w:b/>
          <w:spacing w:val="-1"/>
          <w:sz w:val="56"/>
          <w:szCs w:val="56"/>
        </w:rPr>
        <w:t xml:space="preserve"> </w:t>
      </w:r>
      <w:r>
        <w:rPr>
          <w:b/>
          <w:sz w:val="56"/>
          <w:szCs w:val="56"/>
        </w:rPr>
        <w:t xml:space="preserve">год</w:t>
      </w:r>
      <w:r>
        <w:rPr>
          <w:b/>
          <w:sz w:val="56"/>
          <w:szCs w:val="56"/>
        </w:rPr>
      </w:r>
    </w:p>
    <w:p>
      <w:pPr>
        <w:pStyle w:val="70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70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70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70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70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701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701"/>
        <w:ind w:left="-851"/>
        <w:jc w:val="center"/>
        <w:spacing w:before="0" w:beforeAutospacing="0" w:after="0" w:afterAutospacing="0"/>
        <w:tabs>
          <w:tab w:val="left" w:pos="142" w:leader="none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Содержание</w:t>
      </w:r>
      <w:r>
        <w:rPr>
          <w:b/>
          <w:i/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Годовой план работы </w:t>
      </w:r>
      <w:r>
        <w:rPr>
          <w:sz w:val="28"/>
          <w:szCs w:val="28"/>
        </w:rPr>
        <w:t xml:space="preserve">МБУ ДО Сосновская СШ на 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-202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уч</w:t>
      </w:r>
      <w:r>
        <w:rPr>
          <w:sz w:val="28"/>
          <w:szCs w:val="28"/>
        </w:rPr>
        <w:t xml:space="preserve">ебный </w:t>
      </w:r>
      <w:r>
        <w:rPr>
          <w:sz w:val="28"/>
          <w:szCs w:val="28"/>
        </w:rPr>
        <w:t xml:space="preserve">год</w:t>
      </w:r>
      <w:r>
        <w:rPr>
          <w:sz w:val="28"/>
          <w:szCs w:val="28"/>
        </w:rPr>
        <w:t xml:space="preserve">..</w:t>
      </w:r>
      <w:r>
        <w:rPr>
          <w:sz w:val="28"/>
          <w:szCs w:val="28"/>
        </w:rPr>
        <w:t xml:space="preserve">...........................................................................................................</w:t>
      </w:r>
      <w:r>
        <w:rPr>
          <w:sz w:val="28"/>
          <w:szCs w:val="28"/>
        </w:rPr>
        <w:t xml:space="preserve">.3 стр.</w:t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Организационная работа</w:t>
      </w:r>
      <w:r>
        <w:rPr>
          <w:sz w:val="28"/>
          <w:szCs w:val="28"/>
        </w:rPr>
        <w:t xml:space="preserve">………………………………………………..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Учебно-спортивная работа</w:t>
      </w:r>
      <w:r>
        <w:rPr>
          <w:sz w:val="28"/>
          <w:szCs w:val="28"/>
        </w:rPr>
        <w:t xml:space="preserve">………………………………………………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Учебно-воспитательная работа</w:t>
      </w:r>
      <w:r>
        <w:rPr>
          <w:sz w:val="28"/>
          <w:szCs w:val="28"/>
        </w:rPr>
        <w:t xml:space="preserve">…………………………………………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Методическая работа</w:t>
      </w:r>
      <w:r>
        <w:rPr>
          <w:sz w:val="28"/>
          <w:szCs w:val="28"/>
        </w:rPr>
        <w:t xml:space="preserve">………………………………………………</w:t>
      </w:r>
      <w:r>
        <w:rPr>
          <w:sz w:val="28"/>
          <w:szCs w:val="28"/>
        </w:rPr>
        <w:t xml:space="preserve">…</w:t>
      </w:r>
      <w:r>
        <w:rPr>
          <w:sz w:val="28"/>
          <w:szCs w:val="28"/>
        </w:rPr>
        <w:t xml:space="preserve">…9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Работа с родителями</w:t>
      </w:r>
      <w:r>
        <w:rPr>
          <w:sz w:val="28"/>
          <w:szCs w:val="28"/>
        </w:rPr>
        <w:t xml:space="preserve">……………………………………………………..1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Работа с общеобразовательными школами</w:t>
      </w:r>
      <w:r>
        <w:rPr>
          <w:sz w:val="28"/>
          <w:szCs w:val="28"/>
        </w:rPr>
        <w:t xml:space="preserve">……….……………………1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Внутришкольный контроль </w:t>
      </w:r>
      <w:r>
        <w:rPr>
          <w:sz w:val="28"/>
          <w:szCs w:val="28"/>
        </w:rPr>
        <w:t xml:space="preserve">…………………………………………….1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. Финансово-хозяйственная деятельность</w:t>
      </w:r>
      <w:r>
        <w:rPr>
          <w:sz w:val="28"/>
          <w:szCs w:val="28"/>
        </w:rPr>
        <w:t xml:space="preserve">……………………………….1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План по профилактике  наркомании </w:t>
      </w:r>
      <w:r>
        <w:rPr>
          <w:sz w:val="28"/>
          <w:szCs w:val="28"/>
        </w:rPr>
        <w:t xml:space="preserve">…………………………………1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План работы по охране труда</w:t>
      </w:r>
      <w:r>
        <w:rPr>
          <w:sz w:val="28"/>
          <w:szCs w:val="28"/>
        </w:rPr>
        <w:t xml:space="preserve">………………..……………………….1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12. План работы по охране здоровья обучающихся…………………..1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>
        <w:rPr>
          <w:sz w:val="28"/>
          <w:szCs w:val="28"/>
        </w:rPr>
        <w:t xml:space="preserve">План работы по аттестации</w:t>
      </w:r>
      <w:r>
        <w:rPr>
          <w:sz w:val="28"/>
          <w:szCs w:val="28"/>
        </w:rPr>
        <w:t xml:space="preserve">……………………………………………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13. План работы тренерского совета</w:t>
      </w:r>
      <w:r>
        <w:rPr>
          <w:sz w:val="28"/>
          <w:szCs w:val="28"/>
        </w:rPr>
        <w:t xml:space="preserve">…………………………………….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bCs/>
          <w:sz w:val="28"/>
          <w:szCs w:val="28"/>
        </w:rPr>
        <w:t xml:space="preserve">14.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План работы педагогического совета</w:t>
      </w:r>
      <w:r>
        <w:rPr>
          <w:bCs/>
          <w:sz w:val="28"/>
          <w:szCs w:val="28"/>
        </w:rPr>
        <w:t xml:space="preserve">…………………………………</w:t>
      </w:r>
      <w:r>
        <w:rPr>
          <w:bCs/>
          <w:sz w:val="28"/>
          <w:szCs w:val="28"/>
        </w:rPr>
        <w:t xml:space="preserve">18</w:t>
      </w:r>
      <w:r>
        <w:rPr>
          <w:bCs/>
          <w:sz w:val="28"/>
          <w:szCs w:val="28"/>
        </w:rPr>
        <w:t xml:space="preserve"> стр.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16. Циклограмма работы </w:t>
      </w:r>
      <w:r>
        <w:rPr>
          <w:sz w:val="28"/>
          <w:szCs w:val="28"/>
        </w:rPr>
        <w:t xml:space="preserve">МБУ ДО Сосновская СШ</w:t>
      </w:r>
      <w:r>
        <w:rPr>
          <w:sz w:val="28"/>
          <w:szCs w:val="28"/>
        </w:rPr>
        <w:t xml:space="preserve"> в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-20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уч</w:t>
      </w:r>
      <w:r>
        <w:rPr>
          <w:sz w:val="28"/>
          <w:szCs w:val="28"/>
        </w:rPr>
        <w:t xml:space="preserve">ебн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…………</w:t>
      </w:r>
      <w:r>
        <w:rPr>
          <w:sz w:val="28"/>
          <w:szCs w:val="28"/>
        </w:rPr>
        <w:t xml:space="preserve">..........................................................................................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19</w:t>
      </w:r>
      <w:r>
        <w:rPr>
          <w:sz w:val="28"/>
          <w:szCs w:val="28"/>
        </w:rPr>
        <w:t xml:space="preserve"> стр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0"/>
        <w:jc w:val="both"/>
        <w:spacing w:before="0" w:beforeAutospacing="0" w:after="0" w:afterAutospacing="0"/>
        <w:tabs>
          <w:tab w:val="left" w:pos="142" w:leader="none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Годовой план</w:t>
      </w:r>
      <w:r>
        <w:rPr>
          <w:b/>
          <w:i/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работы </w:t>
      </w:r>
      <w:r>
        <w:rPr>
          <w:b/>
          <w:i/>
          <w:sz w:val="28"/>
          <w:szCs w:val="28"/>
        </w:rPr>
        <w:t xml:space="preserve">МБУ Д</w:t>
      </w:r>
      <w:r>
        <w:rPr>
          <w:b/>
          <w:i/>
          <w:sz w:val="28"/>
          <w:szCs w:val="28"/>
        </w:rPr>
        <w:t xml:space="preserve">О</w:t>
      </w:r>
      <w:r>
        <w:rPr>
          <w:b/>
          <w:i/>
          <w:sz w:val="28"/>
          <w:szCs w:val="28"/>
        </w:rPr>
        <w:t xml:space="preserve"> Сосновская СШ</w:t>
      </w:r>
      <w:r>
        <w:rPr>
          <w:b/>
          <w:i/>
          <w:sz w:val="28"/>
          <w:szCs w:val="28"/>
        </w:rPr>
        <w:t xml:space="preserve"> на 20</w:t>
      </w:r>
      <w:r>
        <w:rPr>
          <w:b/>
          <w:i/>
          <w:sz w:val="28"/>
          <w:szCs w:val="28"/>
        </w:rPr>
        <w:t xml:space="preserve">2</w:t>
      </w:r>
      <w:r>
        <w:rPr>
          <w:b/>
          <w:i/>
          <w:sz w:val="28"/>
          <w:szCs w:val="28"/>
        </w:rPr>
        <w:t xml:space="preserve">4</w:t>
      </w:r>
      <w:r>
        <w:rPr>
          <w:b/>
          <w:i/>
          <w:sz w:val="28"/>
          <w:szCs w:val="28"/>
        </w:rPr>
        <w:t xml:space="preserve">-20</w:t>
      </w:r>
      <w:r>
        <w:rPr>
          <w:b/>
          <w:i/>
          <w:sz w:val="28"/>
          <w:szCs w:val="28"/>
        </w:rPr>
        <w:t xml:space="preserve">2</w:t>
      </w:r>
      <w:r>
        <w:rPr>
          <w:b/>
          <w:i/>
          <w:sz w:val="28"/>
          <w:szCs w:val="28"/>
        </w:rPr>
        <w:t xml:space="preserve">5</w:t>
      </w:r>
      <w:r>
        <w:rPr>
          <w:b/>
          <w:i/>
          <w:sz w:val="28"/>
          <w:szCs w:val="28"/>
        </w:rPr>
        <w:t xml:space="preserve"> уч</w:t>
      </w:r>
      <w:r>
        <w:rPr>
          <w:b/>
          <w:i/>
          <w:sz w:val="28"/>
          <w:szCs w:val="28"/>
        </w:rPr>
        <w:t xml:space="preserve">ебный год</w:t>
      </w:r>
      <w:r>
        <w:rPr>
          <w:b/>
          <w:i/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       </w:t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Цель работы </w:t>
      </w:r>
      <w:r>
        <w:rPr>
          <w:b/>
          <w:bCs/>
          <w:sz w:val="28"/>
          <w:szCs w:val="28"/>
          <w:u w:val="single"/>
        </w:rPr>
        <w:t xml:space="preserve">МБУ ДО Сосновская СШ</w:t>
      </w:r>
      <w:r>
        <w:rPr>
          <w:b/>
          <w:bCs/>
          <w:sz w:val="28"/>
          <w:szCs w:val="28"/>
          <w:u w:val="single"/>
        </w:rPr>
        <w:t xml:space="preserve">:</w:t>
      </w:r>
      <w:r>
        <w:rPr>
          <w:b/>
          <w:bCs/>
          <w:sz w:val="28"/>
          <w:szCs w:val="28"/>
          <w:u w:val="single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         Создание условий для укрепления здоровья, физического развития и достижения спортивных результатов.</w:t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i/>
          <w:iCs/>
          <w:spacing w:val="-9"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Задачи </w:t>
      </w:r>
      <w:r>
        <w:rPr>
          <w:b/>
          <w:bCs/>
          <w:sz w:val="28"/>
          <w:szCs w:val="28"/>
          <w:u w:val="single"/>
        </w:rPr>
        <w:t xml:space="preserve">МБУ ДО Сосновская СШ</w:t>
      </w:r>
      <w:r>
        <w:rPr>
          <w:b/>
          <w:bCs/>
          <w:sz w:val="28"/>
          <w:szCs w:val="28"/>
          <w:u w:val="single"/>
        </w:rPr>
        <w:t xml:space="preserve">:</w:t>
      </w:r>
      <w:r>
        <w:rPr>
          <w:b/>
          <w:i/>
          <w:iCs/>
          <w:spacing w:val="-9"/>
          <w:sz w:val="28"/>
          <w:szCs w:val="28"/>
        </w:rPr>
        <w:t xml:space="preserve"> </w:t>
      </w:r>
      <w:r>
        <w:rPr>
          <w:b/>
          <w:i/>
          <w:iCs/>
          <w:spacing w:val="-9"/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sz w:val="28"/>
          <w:szCs w:val="28"/>
          <w:u w:val="single"/>
        </w:rPr>
      </w:pPr>
      <w:r>
        <w:rPr>
          <w:b/>
          <w:i/>
          <w:iCs/>
          <w:spacing w:val="-9"/>
          <w:sz w:val="28"/>
          <w:szCs w:val="28"/>
        </w:rPr>
        <w:t xml:space="preserve">Педагогический коллектив </w:t>
      </w:r>
      <w:r>
        <w:rPr>
          <w:b/>
          <w:i/>
          <w:iCs/>
          <w:spacing w:val="-9"/>
          <w:sz w:val="28"/>
          <w:szCs w:val="28"/>
        </w:rPr>
        <w:t xml:space="preserve">МБУ ДО Сосновская СШ</w:t>
      </w:r>
      <w:r>
        <w:rPr>
          <w:b/>
          <w:i/>
          <w:iCs/>
          <w:spacing w:val="-9"/>
          <w:sz w:val="28"/>
          <w:szCs w:val="28"/>
        </w:rPr>
        <w:t xml:space="preserve"> </w:t>
      </w:r>
      <w:r>
        <w:rPr>
          <w:b/>
          <w:i/>
          <w:iCs/>
          <w:spacing w:val="-12"/>
          <w:sz w:val="28"/>
          <w:szCs w:val="28"/>
        </w:rPr>
        <w:t xml:space="preserve">ставит перед собой следующие задачи:</w:t>
      </w:r>
      <w:r>
        <w:rPr>
          <w:b/>
          <w:bCs/>
          <w:sz w:val="28"/>
          <w:szCs w:val="28"/>
          <w:u w:val="single"/>
        </w:rPr>
      </w:r>
    </w:p>
    <w:p>
      <w:pPr>
        <w:numPr>
          <w:ilvl w:val="0"/>
          <w:numId w:val="4"/>
        </w:numPr>
        <w:ind w:left="360"/>
        <w:jc w:val="both"/>
        <w:shd w:val="clear" w:color="auto" w:fill="ffffff"/>
        <w:widowControl w:val="off"/>
        <w:tabs>
          <w:tab w:val="left" w:pos="142" w:leader="none"/>
          <w:tab w:val="left" w:pos="1392" w:leader="none"/>
        </w:tabs>
        <w:rPr>
          <w:spacing w:val="-29"/>
          <w:sz w:val="28"/>
          <w:szCs w:val="28"/>
        </w:rPr>
      </w:pPr>
      <w:r>
        <w:rPr>
          <w:sz w:val="28"/>
          <w:szCs w:val="28"/>
        </w:rPr>
        <w:t xml:space="preserve">Обеспечить сохранность контингента;</w:t>
      </w:r>
      <w:r>
        <w:rPr>
          <w:spacing w:val="-29"/>
          <w:sz w:val="28"/>
          <w:szCs w:val="28"/>
        </w:rPr>
      </w:r>
    </w:p>
    <w:p>
      <w:pPr>
        <w:numPr>
          <w:ilvl w:val="0"/>
          <w:numId w:val="4"/>
        </w:numPr>
        <w:ind w:left="360" w:right="-1"/>
        <w:jc w:val="both"/>
        <w:shd w:val="clear" w:color="auto" w:fill="ffffff"/>
        <w:widowControl w:val="off"/>
        <w:tabs>
          <w:tab w:val="left" w:pos="142" w:leader="none"/>
          <w:tab w:val="left" w:pos="540" w:leader="none"/>
        </w:tabs>
        <w:rPr>
          <w:spacing w:val="-14"/>
          <w:sz w:val="28"/>
          <w:szCs w:val="28"/>
        </w:rPr>
      </w:pPr>
      <w:r>
        <w:rPr>
          <w:sz w:val="28"/>
          <w:szCs w:val="28"/>
        </w:rPr>
        <w:t xml:space="preserve">Обеспечить качественное комплектование </w:t>
      </w:r>
      <w:r>
        <w:rPr>
          <w:spacing w:val="4"/>
          <w:sz w:val="28"/>
          <w:szCs w:val="28"/>
        </w:rPr>
        <w:t xml:space="preserve">групп;</w:t>
      </w:r>
      <w:r>
        <w:rPr>
          <w:spacing w:val="-14"/>
          <w:sz w:val="28"/>
          <w:szCs w:val="28"/>
        </w:rPr>
      </w:r>
    </w:p>
    <w:p>
      <w:pPr>
        <w:numPr>
          <w:ilvl w:val="0"/>
          <w:numId w:val="4"/>
        </w:numPr>
        <w:ind w:left="360"/>
        <w:jc w:val="both"/>
        <w:shd w:val="clear" w:color="auto" w:fill="ffffff"/>
        <w:widowControl w:val="off"/>
        <w:tabs>
          <w:tab w:val="left" w:pos="142" w:leader="none"/>
          <w:tab w:val="left" w:pos="1392" w:leader="none"/>
        </w:tabs>
        <w:rPr>
          <w:spacing w:val="-19"/>
          <w:sz w:val="28"/>
          <w:szCs w:val="28"/>
        </w:rPr>
      </w:pPr>
      <w:r>
        <w:rPr>
          <w:spacing w:val="3"/>
          <w:sz w:val="28"/>
          <w:szCs w:val="28"/>
        </w:rPr>
        <w:t xml:space="preserve">Выполнить требования программы во всех группах </w:t>
      </w:r>
      <w:r>
        <w:rPr>
          <w:spacing w:val="3"/>
          <w:sz w:val="28"/>
          <w:szCs w:val="28"/>
        </w:rPr>
        <w:t xml:space="preserve">МБУ ДО Сосновская СШ</w:t>
      </w:r>
      <w:r>
        <w:rPr>
          <w:spacing w:val="3"/>
          <w:sz w:val="28"/>
          <w:szCs w:val="28"/>
        </w:rPr>
        <w:t xml:space="preserve">;</w:t>
      </w:r>
      <w:r>
        <w:rPr>
          <w:spacing w:val="-19"/>
          <w:sz w:val="28"/>
          <w:szCs w:val="28"/>
        </w:rPr>
      </w:r>
    </w:p>
    <w:p>
      <w:pPr>
        <w:numPr>
          <w:ilvl w:val="0"/>
          <w:numId w:val="4"/>
        </w:numPr>
        <w:ind w:left="360"/>
        <w:jc w:val="both"/>
        <w:shd w:val="clear" w:color="auto" w:fill="ffffff"/>
        <w:widowControl w:val="off"/>
        <w:tabs>
          <w:tab w:val="left" w:pos="142" w:leader="none"/>
        </w:tabs>
        <w:rPr>
          <w:spacing w:val="-14"/>
          <w:sz w:val="28"/>
          <w:szCs w:val="28"/>
        </w:rPr>
      </w:pPr>
      <w:r>
        <w:rPr>
          <w:sz w:val="28"/>
          <w:szCs w:val="28"/>
        </w:rPr>
        <w:t xml:space="preserve">Обеспечить выполнение контрольных - переводных нормативов</w:t>
      </w:r>
      <w:r>
        <w:rPr>
          <w:spacing w:val="-4"/>
          <w:sz w:val="28"/>
          <w:szCs w:val="28"/>
        </w:rPr>
        <w:t xml:space="preserve">;</w:t>
      </w:r>
      <w:r>
        <w:rPr>
          <w:spacing w:val="-14"/>
          <w:sz w:val="28"/>
          <w:szCs w:val="28"/>
        </w:rPr>
      </w:r>
    </w:p>
    <w:p>
      <w:pPr>
        <w:pStyle w:val="701"/>
        <w:ind w:firstLine="360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5. Повышать уровень физической подготовленности и спортивных результатов с учетом индивидуальных особенностей и требований программ по видам спорта;</w:t>
      </w:r>
      <w:r>
        <w:rPr>
          <w:sz w:val="28"/>
          <w:szCs w:val="28"/>
        </w:rPr>
      </w:r>
    </w:p>
    <w:p>
      <w:pPr>
        <w:pStyle w:val="701"/>
        <w:ind w:left="720" w:hanging="360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6. Укреплять здоровье </w:t>
      </w:r>
      <w:r>
        <w:rPr>
          <w:sz w:val="28"/>
          <w:szCs w:val="28"/>
        </w:rPr>
        <w:t xml:space="preserve">обу</w:t>
      </w:r>
      <w:r>
        <w:rPr>
          <w:sz w:val="28"/>
          <w:szCs w:val="28"/>
        </w:rPr>
        <w:t xml:space="preserve">ча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щихся;</w:t>
      </w:r>
      <w:r>
        <w:rPr>
          <w:sz w:val="28"/>
          <w:szCs w:val="28"/>
        </w:rPr>
      </w:r>
    </w:p>
    <w:p>
      <w:pPr>
        <w:pStyle w:val="701"/>
        <w:ind w:left="720" w:hanging="360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7. Совершенствовать физическое развитие;</w:t>
      </w:r>
      <w:r>
        <w:rPr>
          <w:sz w:val="28"/>
          <w:szCs w:val="28"/>
        </w:rPr>
      </w:r>
    </w:p>
    <w:p>
      <w:pPr>
        <w:pStyle w:val="701"/>
        <w:ind w:left="720" w:hanging="360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8. Проводить разностороннюю пропаганду физической культуры и спорта;</w:t>
      </w:r>
      <w:r>
        <w:rPr>
          <w:sz w:val="28"/>
          <w:szCs w:val="28"/>
        </w:rPr>
      </w:r>
    </w:p>
    <w:p>
      <w:pPr>
        <w:pStyle w:val="701"/>
        <w:ind w:left="720" w:hanging="360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9. Повышать качество учебно-тренир</w:t>
      </w:r>
      <w:r>
        <w:rPr>
          <w:sz w:val="28"/>
          <w:szCs w:val="28"/>
        </w:rPr>
        <w:t xml:space="preserve">овочной и воспитательной работы;</w:t>
      </w:r>
      <w:r>
        <w:rPr>
          <w:sz w:val="28"/>
          <w:szCs w:val="28"/>
        </w:rPr>
      </w:r>
    </w:p>
    <w:p>
      <w:pPr>
        <w:jc w:val="both"/>
        <w:shd w:val="clear" w:color="auto" w:fill="ffffff"/>
        <w:widowControl w:val="off"/>
        <w:tabs>
          <w:tab w:val="left" w:pos="142" w:leader="none"/>
          <w:tab w:val="left" w:pos="360" w:leader="none"/>
          <w:tab w:val="left" w:pos="4056" w:leader="none"/>
          <w:tab w:val="left" w:pos="6302" w:leader="none"/>
          <w:tab w:val="left" w:pos="9024" w:leader="none"/>
        </w:tabs>
        <w:rPr>
          <w:spacing w:val="-19"/>
          <w:sz w:val="28"/>
          <w:szCs w:val="28"/>
        </w:rPr>
      </w:pPr>
      <w:r>
        <w:rPr>
          <w:spacing w:val="1"/>
          <w:sz w:val="28"/>
          <w:szCs w:val="28"/>
        </w:rPr>
        <w:t xml:space="preserve">    10. Укреплять здоровье </w:t>
      </w:r>
      <w:r>
        <w:rPr>
          <w:spacing w:val="1"/>
          <w:sz w:val="28"/>
          <w:szCs w:val="28"/>
        </w:rPr>
        <w:t xml:space="preserve">об</w:t>
      </w:r>
      <w:r>
        <w:rPr>
          <w:spacing w:val="1"/>
          <w:sz w:val="28"/>
          <w:szCs w:val="28"/>
        </w:rPr>
        <w:t xml:space="preserve">уча</w:t>
      </w:r>
      <w:r>
        <w:rPr>
          <w:spacing w:val="1"/>
          <w:sz w:val="28"/>
          <w:szCs w:val="28"/>
        </w:rPr>
        <w:t xml:space="preserve">ю</w:t>
      </w:r>
      <w:r>
        <w:rPr>
          <w:spacing w:val="1"/>
          <w:sz w:val="28"/>
          <w:szCs w:val="28"/>
        </w:rPr>
        <w:t xml:space="preserve">щихся, содействовать гармоничному</w:t>
      </w:r>
      <w:r>
        <w:rPr>
          <w:spacing w:val="1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физическому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развитию,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всесторонней</w:t>
      </w: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физической </w:t>
      </w:r>
      <w:r>
        <w:rPr>
          <w:spacing w:val="-1"/>
          <w:sz w:val="28"/>
          <w:szCs w:val="28"/>
        </w:rPr>
        <w:t xml:space="preserve">подготовленности;</w:t>
      </w:r>
      <w:r>
        <w:rPr>
          <w:spacing w:val="-19"/>
          <w:sz w:val="28"/>
          <w:szCs w:val="28"/>
        </w:rPr>
      </w:r>
    </w:p>
    <w:p>
      <w:pPr>
        <w:jc w:val="both"/>
        <w:shd w:val="clear" w:color="auto" w:fill="ffffff"/>
        <w:widowControl w:val="off"/>
        <w:tabs>
          <w:tab w:val="left" w:pos="142" w:leader="none"/>
          <w:tab w:val="left" w:pos="1392" w:leader="none"/>
        </w:tabs>
        <w:rPr>
          <w:spacing w:val="-17"/>
          <w:sz w:val="28"/>
          <w:szCs w:val="28"/>
        </w:rPr>
      </w:pPr>
      <w:r>
        <w:rPr>
          <w:spacing w:val="2"/>
          <w:sz w:val="28"/>
          <w:szCs w:val="28"/>
        </w:rPr>
        <w:t xml:space="preserve">    11. Пропагандировать здоровый образ жизни среди </w:t>
      </w:r>
      <w:r>
        <w:rPr>
          <w:spacing w:val="2"/>
          <w:sz w:val="28"/>
          <w:szCs w:val="28"/>
        </w:rPr>
        <w:t xml:space="preserve">обучающихся</w:t>
      </w:r>
      <w:r>
        <w:rPr>
          <w:spacing w:val="2"/>
          <w:sz w:val="28"/>
          <w:szCs w:val="28"/>
        </w:rPr>
        <w:br/>
      </w:r>
      <w:r>
        <w:rPr>
          <w:spacing w:val="3"/>
          <w:sz w:val="28"/>
          <w:szCs w:val="28"/>
        </w:rPr>
        <w:t xml:space="preserve">МБУ ДО Сосновская СШ</w:t>
      </w:r>
      <w:r>
        <w:rPr>
          <w:spacing w:val="-4"/>
          <w:sz w:val="28"/>
          <w:szCs w:val="28"/>
        </w:rPr>
        <w:t xml:space="preserve">;</w:t>
      </w:r>
      <w:r>
        <w:rPr>
          <w:spacing w:val="-17"/>
          <w:sz w:val="28"/>
          <w:szCs w:val="28"/>
        </w:rPr>
      </w:r>
    </w:p>
    <w:p>
      <w:pPr>
        <w:jc w:val="both"/>
        <w:shd w:val="clear" w:color="auto" w:fill="ffffff"/>
        <w:widowControl w:val="off"/>
        <w:tabs>
          <w:tab w:val="left" w:pos="142" w:leader="none"/>
          <w:tab w:val="left" w:pos="1392" w:leader="none"/>
        </w:tabs>
        <w:rPr>
          <w:spacing w:val="-22"/>
          <w:sz w:val="28"/>
          <w:szCs w:val="28"/>
        </w:rPr>
      </w:pPr>
      <w:r>
        <w:rPr>
          <w:sz w:val="28"/>
          <w:szCs w:val="28"/>
        </w:rPr>
        <w:t xml:space="preserve">    12. Улучшать качество учебно-тренировочного   процесса, за счет </w:t>
      </w:r>
      <w:r>
        <w:rPr>
          <w:spacing w:val="2"/>
          <w:sz w:val="28"/>
          <w:szCs w:val="28"/>
        </w:rPr>
        <w:t xml:space="preserve">повышения квалификации тренеров-преподавателей, повышения</w:t>
      </w:r>
      <w:r>
        <w:rPr>
          <w:spacing w:val="2"/>
          <w:sz w:val="28"/>
          <w:szCs w:val="28"/>
        </w:rPr>
        <w:br/>
      </w:r>
      <w:r>
        <w:rPr>
          <w:spacing w:val="-1"/>
          <w:sz w:val="28"/>
          <w:szCs w:val="28"/>
        </w:rPr>
        <w:t xml:space="preserve">педагогического мастерства;</w:t>
      </w:r>
      <w:r>
        <w:rPr>
          <w:spacing w:val="-22"/>
          <w:sz w:val="28"/>
          <w:szCs w:val="28"/>
        </w:rPr>
      </w:r>
    </w:p>
    <w:p>
      <w:pPr>
        <w:jc w:val="both"/>
        <w:shd w:val="clear" w:color="auto" w:fill="ffffff"/>
        <w:tabs>
          <w:tab w:val="left" w:pos="142" w:leader="none"/>
        </w:tabs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13. Принимать участие в соревнованиях различного уровня.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нагрузки</w:t>
      </w:r>
      <w:r>
        <w:rPr>
          <w:b/>
          <w:bCs/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    На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-20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учебный год в </w:t>
      </w:r>
      <w:r>
        <w:rPr>
          <w:spacing w:val="3"/>
          <w:sz w:val="28"/>
          <w:szCs w:val="28"/>
        </w:rPr>
        <w:t xml:space="preserve">МБУ ДО Сосновская СШ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было</w:t>
      </w:r>
      <w:r>
        <w:rPr>
          <w:sz w:val="28"/>
          <w:szCs w:val="28"/>
        </w:rPr>
        <w:t xml:space="preserve"> тарифицировано, согласно списков и расписанию тренеров-преподавателей: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СОГ – </w:t>
      </w:r>
      <w:r>
        <w:rPr>
          <w:sz w:val="28"/>
          <w:szCs w:val="28"/>
        </w:rPr>
        <w:t xml:space="preserve">13</w:t>
      </w:r>
      <w:r>
        <w:rPr>
          <w:sz w:val="28"/>
          <w:szCs w:val="28"/>
        </w:rPr>
        <w:t xml:space="preserve"> групп    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ГНП – 1</w:t>
      </w:r>
      <w:r>
        <w:rPr>
          <w:sz w:val="28"/>
          <w:szCs w:val="28"/>
        </w:rPr>
        <w:t xml:space="preserve">1 групп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УТГ –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группы</w:t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Итого: </w:t>
      </w:r>
      <w:r>
        <w:rPr>
          <w:b/>
          <w:bCs/>
          <w:sz w:val="28"/>
          <w:szCs w:val="28"/>
        </w:rPr>
        <w:t xml:space="preserve">3</w:t>
      </w:r>
      <w:r>
        <w:rPr>
          <w:b/>
          <w:bCs/>
          <w:sz w:val="28"/>
          <w:szCs w:val="28"/>
        </w:rPr>
        <w:t xml:space="preserve">0</w:t>
      </w:r>
      <w:r>
        <w:rPr>
          <w:b/>
          <w:bCs/>
          <w:sz w:val="28"/>
          <w:szCs w:val="28"/>
        </w:rPr>
        <w:t xml:space="preserve"> групп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Всего к систематическим занятиям спортом планируется привлечь </w:t>
      </w:r>
      <w:r>
        <w:rPr>
          <w:b/>
          <w:bCs/>
          <w:sz w:val="28"/>
          <w:szCs w:val="28"/>
        </w:rPr>
        <w:t xml:space="preserve">378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</w:t>
      </w:r>
      <w:r>
        <w:rPr>
          <w:sz w:val="28"/>
          <w:szCs w:val="28"/>
        </w:rPr>
        <w:t xml:space="preserve"> на </w:t>
      </w:r>
      <w:r>
        <w:rPr>
          <w:bCs/>
          <w:sz w:val="28"/>
          <w:szCs w:val="28"/>
        </w:rPr>
        <w:t xml:space="preserve">8</w:t>
      </w:r>
      <w:r>
        <w:rPr>
          <w:bCs/>
          <w:sz w:val="28"/>
          <w:szCs w:val="28"/>
        </w:rPr>
        <w:t xml:space="preserve"> отделениях.</w:t>
      </w:r>
      <w:r>
        <w:rPr>
          <w:bCs/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1"/>
        <w:jc w:val="center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91"/>
        <w:jc w:val="center"/>
        <w:spacing w:before="0" w:beforeAutospacing="0" w:after="0" w:afterAutospacing="0"/>
        <w:tabs>
          <w:tab w:val="left" w:pos="142" w:leader="none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1. Организационная работа.</w:t>
      </w:r>
      <w:r>
        <w:rPr>
          <w:i/>
          <w:sz w:val="28"/>
          <w:szCs w:val="28"/>
        </w:rPr>
      </w:r>
    </w:p>
    <w:tbl>
      <w:tblPr>
        <w:tblW w:w="9356" w:type="dxa"/>
        <w:tblInd w:w="-3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7"/>
        <w:gridCol w:w="4203"/>
        <w:gridCol w:w="2268"/>
        <w:gridCol w:w="2268"/>
      </w:tblGrid>
      <w:tr>
        <w:tblPrEx/>
        <w:trPr/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</w:t>
            </w:r>
            <w:r>
              <w:rPr>
                <w:b/>
                <w:bCs/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Мероприятия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Сроки исполнения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Ответственны</w:t>
            </w:r>
            <w:r>
              <w:rPr>
                <w:b/>
                <w:bCs/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</w:t>
            </w:r>
            <w:r>
              <w:rPr>
                <w:sz w:val="28"/>
                <w:szCs w:val="28"/>
              </w:rPr>
              <w:t xml:space="preserve">ление</w:t>
            </w:r>
            <w:r>
              <w:rPr>
                <w:sz w:val="28"/>
                <w:szCs w:val="28"/>
              </w:rPr>
              <w:t xml:space="preserve"> и утвер</w:t>
            </w:r>
            <w:r>
              <w:rPr>
                <w:sz w:val="28"/>
                <w:szCs w:val="28"/>
              </w:rPr>
              <w:t xml:space="preserve">ждение</w:t>
            </w:r>
            <w:r>
              <w:rPr>
                <w:sz w:val="28"/>
                <w:szCs w:val="28"/>
              </w:rPr>
              <w:t xml:space="preserve"> годово</w:t>
            </w:r>
            <w:r>
              <w:rPr>
                <w:sz w:val="28"/>
                <w:szCs w:val="28"/>
              </w:rPr>
              <w:t xml:space="preserve">го</w:t>
            </w:r>
            <w:r>
              <w:rPr>
                <w:sz w:val="28"/>
                <w:szCs w:val="28"/>
              </w:rPr>
              <w:t xml:space="preserve"> план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работы МБУ ДО Сосновской СШ на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-20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 уч</w:t>
            </w:r>
            <w:r>
              <w:rPr>
                <w:sz w:val="28"/>
                <w:szCs w:val="28"/>
              </w:rPr>
              <w:t xml:space="preserve">ебный </w:t>
            </w:r>
            <w:r>
              <w:rPr>
                <w:sz w:val="28"/>
                <w:szCs w:val="28"/>
              </w:rPr>
              <w:t xml:space="preserve">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10</w:t>
            </w:r>
            <w:r>
              <w:rPr>
                <w:sz w:val="28"/>
                <w:szCs w:val="28"/>
              </w:rPr>
              <w:t xml:space="preserve">.09.20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</w:t>
            </w:r>
            <w:r>
              <w:rPr>
                <w:sz w:val="28"/>
                <w:szCs w:val="28"/>
              </w:rPr>
              <w:t xml:space="preserve">тарификаци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z w:val="28"/>
                <w:szCs w:val="28"/>
              </w:rPr>
              <w:t xml:space="preserve"> тренерско-преподавательского состава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 (определение часовой нагрузки тренеров-преподавателей).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 xml:space="preserve">10</w:t>
            </w:r>
            <w:r>
              <w:rPr>
                <w:sz w:val="28"/>
                <w:szCs w:val="28"/>
              </w:rPr>
              <w:t xml:space="preserve">.09.20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</w:t>
            </w:r>
            <w:r>
              <w:rPr>
                <w:sz w:val="28"/>
                <w:szCs w:val="28"/>
              </w:rPr>
              <w:t xml:space="preserve">ждение</w:t>
            </w:r>
            <w:r>
              <w:rPr>
                <w:sz w:val="28"/>
                <w:szCs w:val="28"/>
              </w:rPr>
              <w:t xml:space="preserve"> списк</w:t>
            </w:r>
            <w:r>
              <w:rPr>
                <w:sz w:val="28"/>
                <w:szCs w:val="28"/>
              </w:rPr>
              <w:t xml:space="preserve">ов</w:t>
            </w:r>
            <w:r>
              <w:rPr>
                <w:sz w:val="28"/>
                <w:szCs w:val="28"/>
              </w:rPr>
              <w:t xml:space="preserve"> обучающихся </w:t>
            </w:r>
            <w:r>
              <w:rPr>
                <w:sz w:val="28"/>
                <w:szCs w:val="28"/>
              </w:rPr>
              <w:t xml:space="preserve"> по группам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 xml:space="preserve">15.10</w:t>
            </w:r>
            <w:r>
              <w:rPr>
                <w:sz w:val="28"/>
                <w:szCs w:val="28"/>
              </w:rPr>
              <w:t xml:space="preserve">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ind w:right="-108"/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</w:t>
            </w:r>
            <w:r>
              <w:rPr>
                <w:sz w:val="28"/>
                <w:szCs w:val="28"/>
              </w:rPr>
              <w:t xml:space="preserve">ление</w:t>
            </w:r>
            <w:r>
              <w:rPr>
                <w:sz w:val="28"/>
                <w:szCs w:val="28"/>
              </w:rPr>
              <w:t xml:space="preserve"> и утвер</w:t>
            </w:r>
            <w:r>
              <w:rPr>
                <w:sz w:val="28"/>
                <w:szCs w:val="28"/>
              </w:rPr>
              <w:t xml:space="preserve">ждение</w:t>
            </w:r>
            <w:r>
              <w:rPr>
                <w:sz w:val="28"/>
                <w:szCs w:val="28"/>
              </w:rPr>
              <w:t xml:space="preserve"> едино</w:t>
            </w:r>
            <w:r>
              <w:rPr>
                <w:sz w:val="28"/>
                <w:szCs w:val="28"/>
              </w:rPr>
              <w:t xml:space="preserve">го</w:t>
            </w:r>
            <w:r>
              <w:rPr>
                <w:sz w:val="28"/>
                <w:szCs w:val="28"/>
              </w:rPr>
              <w:t xml:space="preserve"> расписани</w:t>
            </w:r>
            <w:r>
              <w:rPr>
                <w:sz w:val="28"/>
                <w:szCs w:val="28"/>
              </w:rPr>
              <w:t xml:space="preserve">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 на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-20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 уч</w:t>
            </w:r>
            <w:r>
              <w:rPr>
                <w:sz w:val="28"/>
                <w:szCs w:val="28"/>
              </w:rPr>
              <w:t xml:space="preserve">ебный</w:t>
            </w:r>
            <w:r>
              <w:rPr>
                <w:sz w:val="28"/>
                <w:szCs w:val="28"/>
              </w:rPr>
              <w:t xml:space="preserve"> год.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  <w:t xml:space="preserve">10</w:t>
            </w:r>
            <w:r>
              <w:rPr>
                <w:sz w:val="28"/>
                <w:szCs w:val="28"/>
              </w:rPr>
              <w:t xml:space="preserve">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иректор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выездов  </w:t>
            </w:r>
            <w:r>
              <w:rPr>
                <w:sz w:val="28"/>
                <w:szCs w:val="28"/>
              </w:rPr>
              <w:t xml:space="preserve">обучающихся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 на соревнования.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согласно </w:t>
            </w:r>
            <w:r>
              <w:rPr>
                <w:sz w:val="28"/>
                <w:szCs w:val="28"/>
              </w:rPr>
              <w:t xml:space="preserve">план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спортивно-массовых мероприятий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</w:t>
            </w:r>
            <w:r>
              <w:rPr>
                <w:sz w:val="28"/>
                <w:szCs w:val="28"/>
              </w:rPr>
              <w:t xml:space="preserve">ренер</w:t>
            </w:r>
            <w:r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препод</w:t>
            </w:r>
            <w:r>
              <w:rPr>
                <w:sz w:val="28"/>
                <w:szCs w:val="28"/>
              </w:rPr>
              <w:t xml:space="preserve">аватели,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</w:t>
            </w:r>
            <w:r>
              <w:rPr>
                <w:sz w:val="28"/>
                <w:szCs w:val="28"/>
              </w:rPr>
              <w:t xml:space="preserve">ждение</w:t>
            </w:r>
            <w:r>
              <w:rPr>
                <w:sz w:val="28"/>
                <w:szCs w:val="28"/>
              </w:rPr>
              <w:t xml:space="preserve"> план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работы на осенние каникулы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 xml:space="preserve">18</w:t>
            </w:r>
            <w:r>
              <w:rPr>
                <w:sz w:val="28"/>
                <w:szCs w:val="28"/>
              </w:rPr>
              <w:t xml:space="preserve">.10.20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 Олимпиады по физической культуре среди ОО района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о 20.12.20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</w:t>
            </w:r>
            <w:r>
              <w:rPr>
                <w:sz w:val="28"/>
                <w:szCs w:val="28"/>
              </w:rPr>
              <w:t xml:space="preserve">ждение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плана </w:t>
            </w:r>
            <w:r>
              <w:rPr>
                <w:sz w:val="28"/>
                <w:szCs w:val="28"/>
              </w:rPr>
              <w:t xml:space="preserve">спортивно-массовых мероприятий</w:t>
            </w:r>
            <w:r>
              <w:rPr>
                <w:sz w:val="28"/>
                <w:szCs w:val="28"/>
              </w:rPr>
              <w:t xml:space="preserve"> на новый календарный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</w:t>
            </w:r>
            <w:r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иректор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3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годового отчета 5 ФК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декабрь</w:t>
            </w:r>
            <w:r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иректор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31"/>
        </w:trPr>
        <w:tc>
          <w:tcPr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отчета по форме ФКиС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о 25.12.20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</w:t>
            </w:r>
            <w:r>
              <w:rPr>
                <w:sz w:val="28"/>
                <w:szCs w:val="28"/>
              </w:rPr>
              <w:t xml:space="preserve">ждение</w:t>
            </w:r>
            <w:r>
              <w:rPr>
                <w:sz w:val="28"/>
                <w:szCs w:val="28"/>
              </w:rPr>
              <w:t xml:space="preserve"> план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работы на зимние каникулы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 xml:space="preserve">25</w:t>
            </w:r>
            <w:r>
              <w:rPr>
                <w:sz w:val="28"/>
                <w:szCs w:val="28"/>
              </w:rPr>
              <w:t xml:space="preserve">.12.20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спортивной работе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отчета по форме 1-фк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о 15.01.20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отчета по форме 5-фк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  <w:t xml:space="preserve">.01.20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работы тренеров-преподавателей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</w:t>
            </w:r>
            <w:r>
              <w:rPr>
                <w:sz w:val="28"/>
                <w:szCs w:val="28"/>
              </w:rPr>
              <w:t xml:space="preserve">нварь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выполнения учебных программ на отделениях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арт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078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плана работы на весенние каникулы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  <w:t xml:space="preserve">.03.</w:t>
            </w: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отчета по школьному этапу Президентских </w:t>
            </w:r>
            <w:r>
              <w:rPr>
                <w:sz w:val="28"/>
                <w:szCs w:val="28"/>
              </w:rPr>
              <w:t xml:space="preserve">состязаний и Президентских </w:t>
            </w:r>
            <w:r>
              <w:rPr>
                <w:sz w:val="28"/>
                <w:szCs w:val="28"/>
              </w:rPr>
              <w:t xml:space="preserve">игр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согласно Положению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стендов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</w:t>
            </w: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</w:rPr>
              <w:t xml:space="preserve">енер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препод</w:t>
            </w:r>
            <w:r>
              <w:rPr>
                <w:sz w:val="28"/>
                <w:szCs w:val="28"/>
              </w:rPr>
              <w:t xml:space="preserve">аватели,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плана работы на летний период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ай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иректор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9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Итоги работы педагогического коллектива 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ай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03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агитационной работы в школах </w:t>
            </w:r>
            <w:r>
              <w:rPr>
                <w:sz w:val="28"/>
                <w:szCs w:val="28"/>
              </w:rPr>
              <w:t xml:space="preserve">поселка</w:t>
            </w:r>
            <w:r>
              <w:rPr>
                <w:sz w:val="28"/>
                <w:szCs w:val="28"/>
              </w:rPr>
              <w:t xml:space="preserve"> с целью привлечения детей  к занятиям в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июнь-август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</w:t>
            </w:r>
            <w:r>
              <w:rPr>
                <w:sz w:val="28"/>
                <w:szCs w:val="28"/>
              </w:rPr>
              <w:t xml:space="preserve">ренер</w:t>
            </w:r>
            <w:r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 xml:space="preserve">-препод</w:t>
            </w:r>
            <w:r>
              <w:rPr>
                <w:sz w:val="28"/>
                <w:szCs w:val="28"/>
              </w:rPr>
              <w:t xml:space="preserve">аватели,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703"/>
        <w:jc w:val="both"/>
        <w:spacing w:before="0" w:beforeAutospacing="0" w:after="0" w:afterAutospacing="0"/>
        <w:tabs>
          <w:tab w:val="left" w:pos="142" w:leader="none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>
        <w:rPr>
          <w:b/>
          <w:i/>
          <w:sz w:val="28"/>
          <w:szCs w:val="28"/>
        </w:rPr>
      </w:r>
    </w:p>
    <w:p>
      <w:pPr>
        <w:pStyle w:val="703"/>
        <w:jc w:val="center"/>
        <w:spacing w:before="0" w:beforeAutospacing="0" w:after="0" w:afterAutospacing="0"/>
        <w:tabs>
          <w:tab w:val="left" w:pos="142" w:leader="none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2. Учебно - спортивная  работа.</w:t>
      </w:r>
      <w:r>
        <w:rPr>
          <w:b/>
          <w:i/>
          <w:sz w:val="28"/>
          <w:szCs w:val="28"/>
        </w:rPr>
      </w:r>
    </w:p>
    <w:tbl>
      <w:tblPr>
        <w:tblW w:w="935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09"/>
        <w:gridCol w:w="4075"/>
        <w:gridCol w:w="2249"/>
        <w:gridCol w:w="2323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4075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Мероприятия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 исполнения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textDirection w:val="lrTb"/>
            <w:noWrap w:val="false"/>
          </w:tcPr>
          <w:p>
            <w:pPr>
              <w:pStyle w:val="703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 и  утверждение </w:t>
            </w:r>
            <w:r>
              <w:rPr>
                <w:sz w:val="28"/>
                <w:szCs w:val="28"/>
              </w:rPr>
              <w:t xml:space="preserve">программ и </w:t>
            </w:r>
            <w:r>
              <w:rPr>
                <w:sz w:val="28"/>
                <w:szCs w:val="28"/>
              </w:rPr>
              <w:t xml:space="preserve">планов работы тренеров-преподавателей на новый учебный год.</w:t>
            </w:r>
            <w:r>
              <w:rPr>
                <w:sz w:val="28"/>
                <w:szCs w:val="28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703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10.09.</w:t>
            </w: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директор, </w:t>
            </w:r>
            <w:r>
              <w:rPr>
                <w:sz w:val="28"/>
                <w:szCs w:val="28"/>
              </w:rPr>
              <w:t xml:space="preserve">зам. </w:t>
            </w:r>
            <w:r>
              <w:rPr>
                <w:sz w:val="28"/>
                <w:szCs w:val="28"/>
              </w:rPr>
              <w:t xml:space="preserve">по СР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тренера - преподаватели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textDirection w:val="lrTb"/>
            <w:noWrap w:val="false"/>
          </w:tcPr>
          <w:p>
            <w:pPr>
              <w:pStyle w:val="703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работы через навигатор дополнительного образования детей Нижегородской области</w:t>
            </w:r>
            <w:r>
              <w:rPr>
                <w:sz w:val="28"/>
                <w:szCs w:val="28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703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15.10.202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r>
              <w:rPr>
                <w:sz w:val="28"/>
                <w:szCs w:val="28"/>
              </w:rPr>
              <w:t xml:space="preserve">по СР, </w:t>
            </w:r>
            <w:r>
              <w:rPr>
                <w:sz w:val="28"/>
                <w:szCs w:val="28"/>
              </w:rPr>
              <w:t xml:space="preserve">тренера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textDirection w:val="lrTb"/>
            <w:noWrap w:val="false"/>
          </w:tcPr>
          <w:p>
            <w:pPr>
              <w:pStyle w:val="703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работы через систему "Мой спорт"</w:t>
            </w:r>
            <w:r>
              <w:rPr>
                <w:sz w:val="28"/>
                <w:szCs w:val="28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703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15.10.202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r>
              <w:rPr>
                <w:sz w:val="28"/>
                <w:szCs w:val="28"/>
              </w:rPr>
              <w:t xml:space="preserve">по СР, </w:t>
            </w:r>
            <w:r>
              <w:rPr>
                <w:sz w:val="28"/>
                <w:szCs w:val="28"/>
              </w:rPr>
              <w:t xml:space="preserve">тренера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textDirection w:val="lrTb"/>
            <w:noWrap w:val="false"/>
          </w:tcPr>
          <w:p>
            <w:pPr>
              <w:pStyle w:val="703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работы через систему ГИС ФКиС</w:t>
            </w:r>
            <w:r>
              <w:rPr>
                <w:sz w:val="28"/>
                <w:szCs w:val="28"/>
              </w:rPr>
            </w:r>
          </w:p>
        </w:tc>
        <w:tc>
          <w:tcPr>
            <w:tcW w:w="2249" w:type="dxa"/>
            <w:textDirection w:val="lrTb"/>
            <w:noWrap w:val="false"/>
          </w:tcPr>
          <w:p>
            <w:pPr>
              <w:pStyle w:val="703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15.10.20</w:t>
            </w:r>
            <w:r>
              <w:rPr>
                <w:sz w:val="28"/>
                <w:szCs w:val="28"/>
              </w:rPr>
              <w:t xml:space="preserve">24</w:t>
            </w:r>
            <w:r>
              <w:rPr>
                <w:sz w:val="28"/>
                <w:szCs w:val="28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r>
              <w:rPr>
                <w:sz w:val="28"/>
                <w:szCs w:val="28"/>
              </w:rPr>
              <w:t xml:space="preserve">по СР, </w:t>
            </w:r>
            <w:r>
              <w:rPr>
                <w:sz w:val="28"/>
                <w:szCs w:val="28"/>
              </w:rPr>
              <w:t xml:space="preserve">тренера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vAlign w:val="center"/>
            <w:textDirection w:val="lrTb"/>
            <w:noWrap w:val="false"/>
          </w:tcPr>
          <w:p>
            <w:pPr>
              <w:ind w:right="125" w:hanging="5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Проведение инструктажа с обучающимися по технике </w:t>
            </w:r>
            <w:r>
              <w:rPr>
                <w:spacing w:val="-6"/>
                <w:sz w:val="28"/>
                <w:szCs w:val="28"/>
              </w:rPr>
              <w:t xml:space="preserve">безопасности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  <w:p>
            <w:pPr>
              <w:ind w:right="125" w:hanging="5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с</w:t>
            </w:r>
            <w:r>
              <w:rPr>
                <w:spacing w:val="-8"/>
                <w:sz w:val="28"/>
                <w:szCs w:val="28"/>
              </w:rPr>
              <w:t xml:space="preserve">ентябрь</w:t>
            </w:r>
            <w:r>
              <w:rPr>
                <w:spacing w:val="-8"/>
                <w:sz w:val="28"/>
                <w:szCs w:val="28"/>
              </w:rPr>
              <w:t xml:space="preserve"> 202</w:t>
            </w:r>
            <w:r>
              <w:rPr>
                <w:spacing w:val="-8"/>
                <w:sz w:val="28"/>
                <w:szCs w:val="28"/>
              </w:rPr>
              <w:t xml:space="preserve">4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учебно-тренировочных занятий согласно программам.</w:t>
            </w:r>
            <w:r>
              <w:rPr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согласно утвержденному расписанию </w:t>
            </w:r>
            <w:r>
              <w:rPr>
                <w:sz w:val="28"/>
                <w:szCs w:val="28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тренера –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Проведение и приём контрольно-переводных нормативов по </w:t>
            </w:r>
            <w:r>
              <w:rPr>
                <w:spacing w:val="-5"/>
                <w:sz w:val="28"/>
                <w:szCs w:val="28"/>
              </w:rPr>
              <w:t xml:space="preserve">ОФП, СФП и ТП, анализ результатов.</w:t>
            </w:r>
            <w:r>
              <w:rPr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январь, </w:t>
            </w:r>
            <w:r>
              <w:rPr>
                <w:sz w:val="28"/>
                <w:szCs w:val="28"/>
              </w:rPr>
              <w:t xml:space="preserve">май</w:t>
            </w:r>
            <w:r>
              <w:rPr>
                <w:sz w:val="28"/>
                <w:szCs w:val="28"/>
              </w:rPr>
            </w:r>
          </w:p>
        </w:tc>
        <w:tc>
          <w:tcPr>
            <w:tcW w:w="2323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тренера –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vAlign w:val="center"/>
            <w:textDirection w:val="lrTb"/>
            <w:noWrap w:val="false"/>
          </w:tcPr>
          <w:p>
            <w:pPr>
              <w:ind w:right="451" w:hanging="5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Осуществление регулярного контроля за  учебно-  </w:t>
            </w:r>
            <w:r>
              <w:rPr>
                <w:spacing w:val="-6"/>
                <w:sz w:val="28"/>
                <w:szCs w:val="28"/>
              </w:rPr>
              <w:t xml:space="preserve">тренировочным процессом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согласно </w:t>
            </w:r>
            <w:r>
              <w:rPr>
                <w:spacing w:val="-7"/>
                <w:sz w:val="28"/>
                <w:szCs w:val="28"/>
              </w:rPr>
              <w:t xml:space="preserve">плана </w:t>
            </w:r>
            <w:r>
              <w:rPr>
                <w:spacing w:val="-8"/>
                <w:sz w:val="28"/>
                <w:szCs w:val="28"/>
              </w:rPr>
              <w:t xml:space="preserve">внутришк</w:t>
            </w:r>
            <w:r>
              <w:rPr>
                <w:spacing w:val="-6"/>
                <w:sz w:val="28"/>
                <w:szCs w:val="28"/>
              </w:rPr>
              <w:t xml:space="preserve">ольного контроля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32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директор, </w:t>
            </w: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vAlign w:val="center"/>
            <w:textDirection w:val="lrTb"/>
            <w:noWrap w:val="false"/>
          </w:tcPr>
          <w:p>
            <w:pPr>
              <w:ind w:right="451" w:hanging="5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7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Проверка заполнения</w:t>
            </w:r>
            <w:r>
              <w:rPr>
                <w:spacing w:val="-8"/>
                <w:sz w:val="28"/>
                <w:szCs w:val="28"/>
              </w:rPr>
              <w:t xml:space="preserve"> электронных</w:t>
            </w:r>
            <w:r>
              <w:rPr>
                <w:spacing w:val="-8"/>
                <w:sz w:val="28"/>
                <w:szCs w:val="28"/>
              </w:rPr>
              <w:t xml:space="preserve"> журналов учёта учебно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 xml:space="preserve">- </w:t>
            </w:r>
            <w:r>
              <w:rPr>
                <w:spacing w:val="-6"/>
                <w:sz w:val="28"/>
                <w:szCs w:val="28"/>
              </w:rPr>
              <w:t xml:space="preserve">тренировочной работы</w:t>
            </w:r>
            <w:r>
              <w:rPr>
                <w:spacing w:val="-7"/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ежемесячно</w:t>
            </w:r>
            <w:r>
              <w:rPr>
                <w:spacing w:val="-5"/>
                <w:sz w:val="28"/>
                <w:szCs w:val="28"/>
              </w:rPr>
            </w:r>
          </w:p>
        </w:tc>
        <w:tc>
          <w:tcPr>
            <w:tcW w:w="232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pacing w:val="-8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vAlign w:val="center"/>
            <w:textDirection w:val="lrTb"/>
            <w:noWrap w:val="false"/>
          </w:tcPr>
          <w:p>
            <w:pPr>
              <w:ind w:right="283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Оказание методической и практической помощи </w:t>
            </w:r>
            <w:r>
              <w:rPr>
                <w:spacing w:val="-7"/>
                <w:sz w:val="28"/>
                <w:szCs w:val="28"/>
              </w:rPr>
              <w:t xml:space="preserve">тренерам-преподавателям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в течение </w:t>
            </w:r>
            <w:r>
              <w:rPr>
                <w:spacing w:val="-5"/>
                <w:sz w:val="28"/>
                <w:szCs w:val="28"/>
              </w:rPr>
              <w:t xml:space="preserve">учебного года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32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директор,</w:t>
            </w:r>
            <w:r>
              <w:rPr>
                <w:spacing w:val="-8"/>
                <w:sz w:val="28"/>
                <w:szCs w:val="28"/>
              </w:rPr>
            </w:r>
          </w:p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pacing w:val="-8"/>
                <w:sz w:val="28"/>
                <w:szCs w:val="28"/>
              </w:rPr>
              <w:t xml:space="preserve">, </w:t>
            </w:r>
            <w:r>
              <w:rPr>
                <w:spacing w:val="-6"/>
                <w:sz w:val="28"/>
                <w:szCs w:val="28"/>
              </w:rPr>
              <w:t xml:space="preserve">тренера-преподаватели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vAlign w:val="center"/>
            <w:textDirection w:val="lrTb"/>
            <w:noWrap w:val="false"/>
          </w:tcPr>
          <w:p>
            <w:pPr>
              <w:ind w:right="14" w:hanging="10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Проведение и участие в соревнованиях различного </w:t>
            </w:r>
            <w:r>
              <w:rPr>
                <w:spacing w:val="-5"/>
                <w:sz w:val="28"/>
                <w:szCs w:val="28"/>
              </w:rPr>
              <w:t xml:space="preserve">масштаба от внутришкольных  до всероссийских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согласно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календар</w:t>
            </w:r>
            <w:r>
              <w:rPr>
                <w:sz w:val="28"/>
                <w:szCs w:val="28"/>
              </w:rPr>
              <w:t xml:space="preserve">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323" w:type="dxa"/>
            <w:vAlign w:val="center"/>
            <w:textDirection w:val="lrTb"/>
            <w:noWrap w:val="false"/>
          </w:tcPr>
          <w:p>
            <w:pPr>
              <w:ind w:left="58" w:right="58"/>
              <w:jc w:val="center"/>
              <w:shd w:val="clear" w:color="auto" w:fill="ffffff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тренера-</w:t>
            </w:r>
            <w:r>
              <w:rPr>
                <w:spacing w:val="-8"/>
                <w:sz w:val="28"/>
                <w:szCs w:val="28"/>
              </w:rPr>
              <w:t xml:space="preserve">преподаватели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vAlign w:val="center"/>
            <w:textDirection w:val="lrTb"/>
            <w:noWrap w:val="false"/>
          </w:tcPr>
          <w:p>
            <w:pPr>
              <w:ind w:right="14" w:hanging="10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Организация и </w:t>
            </w:r>
            <w:r>
              <w:rPr>
                <w:spacing w:val="-7"/>
                <w:sz w:val="28"/>
                <w:szCs w:val="28"/>
              </w:rPr>
              <w:t xml:space="preserve">проведение соревнований, сборов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7"/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согласно календаря спортивно-массовых </w:t>
            </w:r>
            <w:r>
              <w:rPr>
                <w:spacing w:val="-8"/>
                <w:sz w:val="28"/>
                <w:szCs w:val="28"/>
              </w:rPr>
              <w:t xml:space="preserve">мероприятий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32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директор,</w:t>
            </w:r>
            <w:r>
              <w:rPr>
                <w:spacing w:val="-8"/>
                <w:sz w:val="28"/>
                <w:szCs w:val="28"/>
              </w:rPr>
            </w:r>
          </w:p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СР, </w:t>
            </w:r>
            <w:r>
              <w:rPr>
                <w:spacing w:val="-6"/>
                <w:sz w:val="28"/>
                <w:szCs w:val="28"/>
              </w:rPr>
              <w:t xml:space="preserve">тренера – преподаватели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судейской практики обучающихся (на мероприятиях, проводимых в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).</w:t>
            </w:r>
            <w:r>
              <w:rPr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32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8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тренера - </w:t>
            </w:r>
            <w:r>
              <w:rPr>
                <w:spacing w:val="-8"/>
                <w:sz w:val="28"/>
                <w:szCs w:val="28"/>
              </w:rPr>
              <w:t xml:space="preserve">преподаватели</w:t>
            </w:r>
            <w:r>
              <w:rPr>
                <w:spacing w:val="-8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vAlign w:val="center"/>
            <w:textDirection w:val="lrTb"/>
            <w:noWrap w:val="false"/>
          </w:tcPr>
          <w:p>
            <w:pPr>
              <w:ind w:right="106" w:firstLine="14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Подготовка и комплектование сборных команд по возрастам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за 2 </w:t>
            </w:r>
            <w:r>
              <w:rPr>
                <w:spacing w:val="-5"/>
                <w:sz w:val="28"/>
                <w:szCs w:val="28"/>
              </w:rPr>
              <w:t xml:space="preserve">недели до </w:t>
            </w:r>
            <w:r>
              <w:rPr>
                <w:spacing w:val="-7"/>
                <w:sz w:val="28"/>
                <w:szCs w:val="28"/>
              </w:rPr>
              <w:t xml:space="preserve">соревнова</w:t>
            </w:r>
            <w:r>
              <w:rPr>
                <w:spacing w:val="3"/>
                <w:sz w:val="28"/>
                <w:szCs w:val="28"/>
              </w:rPr>
              <w:t xml:space="preserve">ний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323" w:type="dxa"/>
            <w:vAlign w:val="center"/>
            <w:textDirection w:val="lrTb"/>
            <w:noWrap w:val="false"/>
          </w:tcPr>
          <w:p>
            <w:pPr>
              <w:ind w:left="43" w:right="101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тренера – </w:t>
            </w:r>
            <w:r>
              <w:rPr>
                <w:spacing w:val="-8"/>
                <w:sz w:val="28"/>
                <w:szCs w:val="28"/>
              </w:rPr>
              <w:t xml:space="preserve">преподаватели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3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4075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Систематическое проведение открытых </w:t>
            </w:r>
            <w:r>
              <w:rPr>
                <w:spacing w:val="-8"/>
                <w:sz w:val="28"/>
                <w:szCs w:val="28"/>
              </w:rPr>
              <w:t xml:space="preserve">занятий</w:t>
            </w:r>
            <w:r>
              <w:rPr>
                <w:spacing w:val="-8"/>
                <w:sz w:val="28"/>
                <w:szCs w:val="28"/>
              </w:rPr>
            </w:r>
          </w:p>
        </w:tc>
        <w:tc>
          <w:tcPr>
            <w:tcW w:w="2249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 xml:space="preserve">по плану</w:t>
            </w:r>
            <w:r>
              <w:rPr>
                <w:spacing w:val="-5"/>
                <w:sz w:val="28"/>
                <w:szCs w:val="28"/>
              </w:rPr>
            </w:r>
          </w:p>
        </w:tc>
        <w:tc>
          <w:tcPr>
            <w:tcW w:w="2323" w:type="dxa"/>
            <w:vAlign w:val="center"/>
            <w:textDirection w:val="lrTb"/>
            <w:noWrap w:val="false"/>
          </w:tcPr>
          <w:p>
            <w:pPr>
              <w:ind w:left="43" w:right="101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pacing w:val="-6"/>
                <w:sz w:val="28"/>
                <w:szCs w:val="28"/>
              </w:rPr>
            </w:r>
          </w:p>
        </w:tc>
      </w:tr>
    </w:tbl>
    <w:p>
      <w:pPr>
        <w:pStyle w:val="703"/>
        <w:jc w:val="center"/>
        <w:spacing w:before="0" w:beforeAutospacing="0" w:after="0" w:afterAutospacing="0"/>
        <w:tabs>
          <w:tab w:val="left" w:pos="142" w:leader="none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>
        <w:rPr>
          <w:b/>
          <w:i/>
          <w:sz w:val="28"/>
          <w:szCs w:val="28"/>
        </w:rPr>
      </w:r>
    </w:p>
    <w:p>
      <w:pPr>
        <w:pStyle w:val="703"/>
        <w:jc w:val="center"/>
        <w:spacing w:before="0" w:beforeAutospacing="0" w:after="0" w:afterAutospacing="0"/>
        <w:tabs>
          <w:tab w:val="left" w:pos="142" w:leader="none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3. Учебно - воспитательная работа.</w:t>
      </w:r>
      <w:r>
        <w:rPr>
          <w:b/>
          <w:i/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        </w:t>
      </w:r>
      <w:r>
        <w:rPr>
          <w:b/>
          <w:bCs/>
          <w:sz w:val="28"/>
          <w:szCs w:val="28"/>
        </w:rPr>
        <w:t xml:space="preserve">Цель: </w:t>
      </w:r>
      <w:r>
        <w:rPr>
          <w:sz w:val="28"/>
          <w:szCs w:val="28"/>
        </w:rPr>
        <w:t xml:space="preserve">воспитательной работы: развитие личности, стремящейся к самосовершенствованию, самоактуализации, самоутверждению, самовыражению, ответственной за поведение в обществе и природе.</w:t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2268"/>
        <w:gridCol w:w="2127"/>
      </w:tblGrid>
      <w:tr>
        <w:tblPrEx/>
        <w:trPr>
          <w:trHeight w:val="886"/>
        </w:trPr>
        <w:tc>
          <w:tcPr>
            <w:tcW w:w="2093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</w:rPr>
            </w:pPr>
            <w:r>
              <w:rPr>
                <w:b/>
              </w:rPr>
              <w:t xml:space="preserve">Разделы</w:t>
            </w:r>
            <w:r>
              <w:rPr>
                <w:b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</w:rPr>
            </w:pPr>
            <w:r>
              <w:rPr>
                <w:b/>
              </w:rPr>
              <w:t xml:space="preserve">плана</w:t>
            </w:r>
            <w:r>
              <w:rPr>
                <w:b/>
              </w:rPr>
            </w:r>
          </w:p>
        </w:tc>
        <w:tc>
          <w:tcPr>
            <w:tcW w:w="311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</w:rPr>
            </w:pPr>
            <w:r>
              <w:rPr>
                <w:b/>
              </w:rPr>
              <w:t xml:space="preserve">Содержание работы</w:t>
            </w:r>
            <w:r>
              <w:rPr>
                <w:b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</w:rPr>
            </w:pPr>
            <w:r>
              <w:rPr>
                <w:b/>
              </w:rPr>
              <w:t xml:space="preserve">Сроки</w:t>
            </w:r>
            <w:r>
              <w:rPr>
                <w:b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</w:rPr>
            </w:pPr>
            <w:r>
              <w:rPr>
                <w:b/>
              </w:rPr>
              <w:t xml:space="preserve">выполнения</w:t>
            </w:r>
            <w:r>
              <w:rPr>
                <w:b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</w:rPr>
            </w:pPr>
            <w:r>
              <w:rPr>
                <w:b/>
              </w:rPr>
              <w:t xml:space="preserve">Ответственные</w:t>
            </w:r>
            <w:r>
              <w:rPr>
                <w:b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Трудовое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воспитание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обучающихся</w:t>
            </w:r>
            <w:r>
              <w:rPr>
                <w:b/>
                <w:i/>
              </w:rPr>
            </w:r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t xml:space="preserve">1.  Помощь в оформлении наглядной агитации (буклеты, листовки), стендов по образовательной деятельности, ПДД для обучающихся и родителей (законных представителей).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2.  Оказание помощи в проведении спортивно-массовых мероприятий для обучающихся  </w:t>
            </w:r>
            <w:r>
              <w:rPr>
                <w:spacing w:val="3"/>
              </w:rPr>
              <w:t xml:space="preserve">МБУ ДО Сосновская СШ</w:t>
            </w:r>
            <w:r>
              <w:t xml:space="preserve">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3.  Уборка спортивного и тренажерного залов.</w:t>
            </w:r>
            <w:r/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в течение 202</w:t>
            </w:r>
            <w:r>
              <w:t xml:space="preserve">4</w:t>
            </w:r>
            <w:r>
              <w:t xml:space="preserve">-202</w:t>
            </w:r>
            <w:r>
              <w:t xml:space="preserve">5</w:t>
            </w:r>
            <w:r>
              <w:t xml:space="preserve"> учебного года</w:t>
            </w:r>
            <w:r/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Зам. директора,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тренеры-преподаватели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rPr>
                <w:spacing w:val="3"/>
              </w:rPr>
              <w:t xml:space="preserve">МБУ ДО Сосновская СШ</w:t>
            </w:r>
            <w:r/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Нравственное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воспитание</w:t>
            </w:r>
            <w:r>
              <w:rPr>
                <w:b/>
                <w:i/>
              </w:rPr>
            </w:r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t xml:space="preserve">1.  Проведение бесед с обучающимися о развитии спорта в России. 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3.  Виды спорта, культивируемые в Сосновском муниципальном районе (беседы по отделениям с обучающимися). 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4.  Проведение торжественных спортивно-массовых мероприятий, посвященных празднованию памятных дат России.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5.  Проведение бесед в спортивных отделениях по пропаганде здорового образа жизни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6.  Проведение мероприятия в рамках празднования «Дня защиты детей».</w:t>
            </w:r>
            <w:r/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в течение 202</w:t>
            </w:r>
            <w:r>
              <w:t xml:space="preserve">4</w:t>
            </w:r>
            <w:r>
              <w:t xml:space="preserve">-202</w:t>
            </w:r>
            <w:r>
              <w:t xml:space="preserve">5</w:t>
            </w:r>
            <w:r>
              <w:t xml:space="preserve"> учебного года</w:t>
            </w:r>
            <w:r/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Зам. директора,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тренеры-преподаватели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rPr>
                <w:spacing w:val="3"/>
              </w:rPr>
              <w:t xml:space="preserve">МБУ ДО Сосновская СШ</w:t>
            </w:r>
            <w:r/>
          </w:p>
          <w:p>
            <w:pPr>
              <w:tabs>
                <w:tab w:val="left" w:pos="142" w:leader="none"/>
              </w:tabs>
            </w:pPr>
            <w:r/>
            <w:r/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Безопасная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жизнедеятельность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t xml:space="preserve">1.  Беседа с обучающимися «Правила поведения в спортивном и тренажерном залах, на улице, в общественных местах, дороге, улице.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2.  Проведение инструктажей по технике безопасности. Проведение </w:t>
            </w:r>
            <w:r>
              <w:t xml:space="preserve">инструктажа по профилактике травматизма во время учебно-тренировочных занятий, соревнований и спортивно-массовых мероприятий, профилактике предупреждения ДТП, пожарной безопасности. 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3. Проведение беседы по профилактике безопасности жизнедеятельности несовершеннолетних.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4. Безопасность на дороге (встреча с работниками ГИБДД)</w:t>
            </w:r>
            <w:r/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Ежеквартально,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систематически,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перед каждым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уходом домой с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учебно-тренировочных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занятий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/>
            <w:r/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Тренеры-преподаватели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rPr>
                <w:spacing w:val="3"/>
              </w:rPr>
              <w:t xml:space="preserve">МБУ ДО Сосновская СШ</w:t>
            </w:r>
            <w:r>
              <w:t xml:space="preserve"> </w:t>
            </w:r>
            <w:r/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Работа с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обучающимися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t xml:space="preserve">1. Реализация мероприятий по профилактике предупреждения вредных привычек 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2. Встречи с интересными людьми малой Родины</w:t>
            </w:r>
            <w:r/>
          </w:p>
          <w:p>
            <w:pPr>
              <w:pStyle w:val="712"/>
              <w:jc w:val="both"/>
              <w:tabs>
                <w:tab w:val="left" w:pos="14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Часы  профилактики правонарушений «Профилактика экстремизма»</w:t>
            </w:r>
            <w:r>
              <w:rPr>
                <w:sz w:val="24"/>
                <w:szCs w:val="24"/>
              </w:rPr>
            </w:r>
          </w:p>
          <w:p>
            <w:pPr>
              <w:pStyle w:val="712"/>
              <w:jc w:val="both"/>
              <w:tabs>
                <w:tab w:val="left" w:pos="14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Организация экскурсий на предприятия</w:t>
            </w:r>
            <w:r>
              <w:rPr>
                <w:sz w:val="24"/>
                <w:szCs w:val="24"/>
              </w:rPr>
            </w:r>
          </w:p>
          <w:p>
            <w:pPr>
              <w:pStyle w:val="712"/>
              <w:jc w:val="both"/>
              <w:tabs>
                <w:tab w:val="left" w:pos="14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Соревнования по видам спорта различного статуса (в соответствии с календарем спортивно-массовых мероприятий на учебный год)</w:t>
            </w:r>
            <w:r>
              <w:rPr>
                <w:sz w:val="24"/>
                <w:szCs w:val="24"/>
              </w:rPr>
            </w:r>
          </w:p>
          <w:p>
            <w:pPr>
              <w:pStyle w:val="712"/>
              <w:jc w:val="both"/>
              <w:tabs>
                <w:tab w:val="left" w:pos="14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Учебно-тренировочные сборы (при наличии финансирования)</w:t>
            </w:r>
            <w:r>
              <w:rPr>
                <w:sz w:val="24"/>
                <w:szCs w:val="24"/>
              </w:rPr>
            </w:r>
          </w:p>
          <w:p>
            <w:pPr>
              <w:pStyle w:val="712"/>
              <w:jc w:val="both"/>
              <w:tabs>
                <w:tab w:val="left" w:pos="14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в течение 202</w:t>
            </w:r>
            <w:r>
              <w:t xml:space="preserve">4</w:t>
            </w:r>
            <w:r>
              <w:t xml:space="preserve">-202</w:t>
            </w:r>
            <w:r>
              <w:t xml:space="preserve">5</w:t>
            </w:r>
            <w:r>
              <w:t xml:space="preserve"> учебного года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 По положению</w:t>
            </w:r>
            <w:r/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Зам. директора,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тренеры-преподаватели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rPr>
                <w:spacing w:val="3"/>
              </w:rPr>
              <w:t xml:space="preserve">МБУ ДО Сосновская СШ</w:t>
            </w:r>
            <w:r>
              <w:t xml:space="preserve"> 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/>
            <w:r/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Работа с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обучающимися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«группы риска»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t xml:space="preserve">1.  Составление списка неблагополучных семей и детей «группы риска».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2.  Проведение бесед о здоровом образе жизни, о вреде курения, наркомании, употреблении энергетических напитков, табакокурении.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3.  Привлечение детей группы «риска» к занятиям спортом.</w:t>
            </w:r>
            <w:r/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в течение 202</w:t>
            </w:r>
            <w:r>
              <w:t xml:space="preserve">4</w:t>
            </w:r>
            <w:r>
              <w:t xml:space="preserve">-202</w:t>
            </w:r>
            <w:r>
              <w:t xml:space="preserve">5</w:t>
            </w:r>
            <w:r>
              <w:t xml:space="preserve"> учебного года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/>
            <w:r/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Зам. директора,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тренеры-преподаватели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rPr>
                <w:spacing w:val="3"/>
              </w:rPr>
              <w:t xml:space="preserve">МБУ ДО Сосновская СШ</w:t>
            </w:r>
            <w:r>
              <w:t xml:space="preserve"> </w:t>
            </w:r>
            <w:r/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Работа с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родителями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t xml:space="preserve">1.  Индивидуальные беседы с родителями:</w:t>
            </w:r>
            <w:r/>
          </w:p>
          <w:p>
            <w:pPr>
              <w:pStyle w:val="706"/>
              <w:numPr>
                <w:ilvl w:val="0"/>
                <w:numId w:val="9"/>
              </w:numPr>
              <w:ind w:left="34" w:firstLine="326"/>
              <w:jc w:val="both"/>
              <w:tabs>
                <w:tab w:val="left" w:pos="142" w:leader="none"/>
              </w:tabs>
            </w:pPr>
            <w:r>
              <w:t xml:space="preserve">«Профилактика и предотвращение детского дорожно-транспортного травматизма»;</w:t>
            </w:r>
            <w:r/>
          </w:p>
          <w:p>
            <w:pPr>
              <w:pStyle w:val="706"/>
              <w:numPr>
                <w:ilvl w:val="0"/>
                <w:numId w:val="9"/>
              </w:numPr>
              <w:ind w:left="0" w:firstLine="360"/>
              <w:jc w:val="both"/>
              <w:tabs>
                <w:tab w:val="left" w:pos="142" w:leader="none"/>
              </w:tabs>
            </w:pPr>
            <w:r>
              <w:t xml:space="preserve">«Взаимодействие семьи и школы по вопросам профилактики правонарушений и безнадзорности». «Совместная работа тренера и родителей в развитии спортивных навыков детей.</w:t>
            </w:r>
            <w:r/>
          </w:p>
          <w:p>
            <w:pPr>
              <w:pStyle w:val="706"/>
              <w:numPr>
                <w:ilvl w:val="0"/>
                <w:numId w:val="9"/>
              </w:numPr>
              <w:ind w:left="34" w:firstLine="326"/>
              <w:jc w:val="both"/>
              <w:tabs>
                <w:tab w:val="left" w:pos="142" w:leader="none"/>
              </w:tabs>
            </w:pPr>
            <w:r>
              <w:t xml:space="preserve">«Гражданско-патриотическое воспитание – детей и подростков».</w:t>
            </w:r>
            <w:r/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в течение 202</w:t>
            </w:r>
            <w:r>
              <w:t xml:space="preserve">4</w:t>
            </w:r>
            <w:r>
              <w:t xml:space="preserve">-202</w:t>
            </w:r>
            <w:r>
              <w:t xml:space="preserve">5</w:t>
            </w:r>
            <w:r>
              <w:t xml:space="preserve"> учебного года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/>
            <w:r/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Зам. директора,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тренеры-преподаватели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rPr>
                <w:spacing w:val="3"/>
              </w:rPr>
              <w:t xml:space="preserve">МБУ ДО Сосновская СШ</w:t>
            </w:r>
            <w:r>
              <w:t xml:space="preserve"> </w:t>
            </w:r>
            <w:r/>
          </w:p>
        </w:tc>
      </w:tr>
      <w:tr>
        <w:tblPrEx/>
        <w:trPr/>
        <w:tc>
          <w:tcPr>
            <w:tcW w:w="20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Работа с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  <w:t xml:space="preserve">коллективом</w:t>
            </w:r>
            <w:r>
              <w:rPr>
                <w:b/>
                <w:i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</w:tc>
        <w:tc>
          <w:tcPr>
            <w:tcW w:w="3118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t xml:space="preserve">1.  Оказание методической помощи в проведении спортивных соревнований.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2.  Освещение в районной газете «Сосновский вестник», группах </w:t>
            </w:r>
            <w:r>
              <w:rPr>
                <w:lang w:val="en-US"/>
              </w:rPr>
              <w:t xml:space="preserve">vk</w:t>
            </w:r>
            <w:r>
              <w:t xml:space="preserve"> результатов выступления обучающихся на соревнованиях.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3.  Взаимодействие с общеобразовательными школами района.</w:t>
            </w:r>
            <w:r/>
          </w:p>
          <w:p>
            <w:pPr>
              <w:tabs>
                <w:tab w:val="left" w:pos="142" w:leader="none"/>
              </w:tabs>
            </w:pPr>
            <w:r>
              <w:t xml:space="preserve">6.  Оказание помощи образовательным учреждениям и сектору Молодежной политики и спорта Администрации Сосновского муниципального </w:t>
            </w:r>
            <w:r>
              <w:t xml:space="preserve">округа</w:t>
            </w:r>
            <w:r>
              <w:t xml:space="preserve"> в проведении спортивных мероприятий.</w:t>
            </w:r>
            <w:r/>
          </w:p>
          <w:p>
            <w:pPr>
              <w:tabs>
                <w:tab w:val="left" w:pos="142" w:leader="none"/>
              </w:tabs>
            </w:pPr>
            <w:r/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в течение 202</w:t>
            </w:r>
            <w:r>
              <w:t xml:space="preserve">4</w:t>
            </w:r>
            <w:r>
              <w:t xml:space="preserve">-202</w:t>
            </w:r>
            <w:r>
              <w:t xml:space="preserve">5</w:t>
            </w:r>
            <w:r>
              <w:t xml:space="preserve"> учебного года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/>
            <w:r/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Директор,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зам. директора,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тренеры-преподаватели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rPr>
                <w:spacing w:val="3"/>
              </w:rPr>
              <w:t xml:space="preserve">МБУ ДО Сосновская СШ</w:t>
            </w:r>
            <w:r>
              <w:t xml:space="preserve"> </w:t>
            </w:r>
            <w:r/>
          </w:p>
        </w:tc>
      </w:tr>
    </w:tbl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</w:r>
      <w:r>
        <w:rPr>
          <w:b/>
          <w:i/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4.</w:t>
      </w:r>
      <w:r>
        <w:rPr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Методическая работа</w:t>
      </w:r>
      <w:r>
        <w:rPr>
          <w:b/>
          <w:bCs/>
          <w:i/>
          <w:sz w:val="28"/>
          <w:szCs w:val="28"/>
        </w:rPr>
      </w:r>
    </w:p>
    <w:p>
      <w:pPr>
        <w:ind w:firstLine="567"/>
        <w:jc w:val="center"/>
        <w:tabs>
          <w:tab w:val="left" w:pos="142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Основные задачи методической работы.</w:t>
      </w:r>
      <w:r>
        <w:rPr>
          <w:sz w:val="28"/>
          <w:szCs w:val="28"/>
        </w:rPr>
      </w:r>
    </w:p>
    <w:p>
      <w:pPr>
        <w:ind w:firstLine="567"/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 Повышение тренерско-педагогического мастерства руководящего и преподавательского состава путем разработок, утверждения и внедрения в учебный процесс индивидуальных программ тренеров.</w:t>
      </w:r>
      <w:r>
        <w:rPr>
          <w:sz w:val="28"/>
          <w:szCs w:val="28"/>
        </w:rPr>
      </w:r>
    </w:p>
    <w:p>
      <w:pPr>
        <w:ind w:firstLine="567"/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 Обеспечение высокого методического уровня проведения всех видов спортивных занятий по видам спорта.</w:t>
      </w:r>
      <w:r>
        <w:rPr>
          <w:sz w:val="28"/>
          <w:szCs w:val="28"/>
        </w:rPr>
      </w:r>
    </w:p>
    <w:p>
      <w:pPr>
        <w:ind w:firstLine="567"/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 Организация взаимодействия с другими спортивными школами с целью обмена опытом.</w:t>
      </w:r>
      <w:r>
        <w:rPr>
          <w:sz w:val="28"/>
          <w:szCs w:val="28"/>
        </w:rPr>
      </w:r>
    </w:p>
    <w:p>
      <w:pPr>
        <w:ind w:firstLine="567"/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4. Организация и проведение работ по повышению качества ведения всех документов по организации и учету методической работы и их разработки в течение учебного года.</w:t>
      </w:r>
      <w:r>
        <w:rPr>
          <w:sz w:val="28"/>
          <w:szCs w:val="28"/>
        </w:rPr>
      </w:r>
    </w:p>
    <w:p>
      <w:pPr>
        <w:ind w:firstLine="567"/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. Проведение работ по совершенствованию программы воспитания учащихся, формированию у них высоких моральных качеств.</w:t>
      </w:r>
      <w:r>
        <w:rPr>
          <w:sz w:val="28"/>
          <w:szCs w:val="28"/>
        </w:rPr>
      </w:r>
    </w:p>
    <w:tbl>
      <w:tblPr>
        <w:tblpPr w:horzAnchor="margin" w:tblpXSpec="left" w:vertAnchor="text" w:tblpY="218" w:leftFromText="180" w:topFromText="0" w:rightFromText="180" w:bottomFromText="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75"/>
        <w:gridCol w:w="3969"/>
        <w:gridCol w:w="2410"/>
        <w:gridCol w:w="2268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Мероприятия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Проведение открытых учебно-тренировочных </w:t>
            </w:r>
            <w:r>
              <w:rPr>
                <w:spacing w:val="-7"/>
                <w:sz w:val="28"/>
                <w:szCs w:val="28"/>
              </w:rPr>
              <w:t xml:space="preserve">занятий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по графику в </w:t>
            </w:r>
            <w:r>
              <w:rPr>
                <w:spacing w:val="-4"/>
                <w:sz w:val="28"/>
                <w:szCs w:val="28"/>
              </w:rPr>
              <w:t xml:space="preserve">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 СР</w:t>
            </w:r>
            <w:r>
              <w:rPr>
                <w:sz w:val="28"/>
                <w:szCs w:val="28"/>
              </w:rPr>
              <w:t xml:space="preserve">, тренера –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pacing w:val="-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Информационное освещение деятельности 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в средствах массовой информации, на сайтах учреждения и Управления образования (написание статей о выступлениях и результатах обучающихся, создание видеороликов, изготовление печатной продукции). </w:t>
            </w:r>
            <w:r>
              <w:rPr>
                <w:spacing w:val="-8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в течение года</w:t>
            </w:r>
            <w:r>
              <w:rPr>
                <w:spacing w:val="-8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</w:t>
            </w:r>
            <w:r>
              <w:rPr>
                <w:sz w:val="28"/>
                <w:szCs w:val="28"/>
              </w:rPr>
              <w:t xml:space="preserve"> СР</w:t>
            </w:r>
            <w:r>
              <w:rPr>
                <w:sz w:val="28"/>
                <w:szCs w:val="28"/>
              </w:rPr>
              <w:t xml:space="preserve">, тренера –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информационных стендов для родителей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в течени</w:t>
            </w:r>
            <w:r>
              <w:rPr>
                <w:spacing w:val="-7"/>
                <w:sz w:val="28"/>
                <w:szCs w:val="28"/>
              </w:rPr>
              <w:t xml:space="preserve">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 xml:space="preserve">года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</w:t>
            </w:r>
            <w:r>
              <w:rPr>
                <w:sz w:val="28"/>
                <w:szCs w:val="28"/>
              </w:rPr>
              <w:t xml:space="preserve"> СР</w:t>
            </w:r>
            <w:r>
              <w:rPr>
                <w:sz w:val="28"/>
                <w:szCs w:val="28"/>
              </w:rPr>
              <w:t xml:space="preserve">, тренера –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Оказание методической помощи в организации и проведении физкультурно – массовых мероприятий, соревнований, турниров</w:t>
            </w:r>
            <w:r>
              <w:rPr>
                <w:spacing w:val="-7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в течение года</w:t>
            </w:r>
            <w:r>
              <w:rPr>
                <w:spacing w:val="-7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директор, 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Утвердить график прохождения аттестации тренеров-преподавателей на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-20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 учебный год </w:t>
            </w:r>
            <w:r>
              <w:rPr>
                <w:spacing w:val="-7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7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ентябрь</w:t>
            </w:r>
            <w:r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spacing w:val="-7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 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Утвердить перспективный план курсовой подготовки педагогического коллектива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ентябрь</w:t>
            </w:r>
            <w:r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Утвердить график проведения открытых занятий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ктябрь</w:t>
            </w:r>
            <w:r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работников </w:t>
            </w:r>
            <w:r>
              <w:rPr>
                <w:spacing w:val="3"/>
                <w:sz w:val="28"/>
                <w:szCs w:val="28"/>
              </w:rPr>
              <w:t xml:space="preserve"> МБУ ДО Сосновская СШ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в семинарах, </w:t>
            </w:r>
            <w:r>
              <w:rPr>
                <w:sz w:val="28"/>
                <w:szCs w:val="28"/>
              </w:rPr>
              <w:t xml:space="preserve">курсах повышения квалификации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СР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numPr>
          <w:ilvl w:val="0"/>
          <w:numId w:val="4"/>
        </w:numPr>
        <w:jc w:val="center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Работа с родителями</w:t>
      </w:r>
      <w:r>
        <w:rPr>
          <w:b/>
          <w:bCs/>
          <w:i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675"/>
        <w:gridCol w:w="3969"/>
        <w:gridCol w:w="2410"/>
        <w:gridCol w:w="2268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Мероприятия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701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социального положения семей обучающихся.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1"/>
              <w:ind w:left="-19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01"/>
              <w:ind w:left="34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тренера –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701"/>
              <w:ind w:left="52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родительских собраний в учебных группах с тематическими беседами, обсуждением текущих вопросов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1"/>
              <w:ind w:left="-19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плану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rPr>
                <w:sz w:val="28"/>
                <w:szCs w:val="28"/>
              </w:rPr>
              <w:t xml:space="preserve">тренера – преподаватели</w:t>
            </w:r>
            <w:r/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701"/>
              <w:ind w:left="52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Привлечение родителей к организации проведения соревнований, турниров, к участию в спортивной жизни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 (с целью стойкого формирования у родителей роли физической культуры и спорта в жизни и развитии детей)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1"/>
              <w:ind w:left="-19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календарю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rPr>
                <w:sz w:val="28"/>
                <w:szCs w:val="28"/>
              </w:rPr>
              <w:t xml:space="preserve">тренера – преподаватели</w:t>
            </w:r>
            <w:r/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701"/>
              <w:ind w:left="52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индивидуальных бесед с родителями 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1"/>
              <w:ind w:left="-19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rPr>
                <w:sz w:val="28"/>
                <w:szCs w:val="28"/>
              </w:rPr>
              <w:t xml:space="preserve">тренера – преподаватели</w:t>
            </w:r>
            <w:r/>
          </w:p>
        </w:tc>
      </w:tr>
    </w:tbl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 </w:t>
      </w:r>
      <w:r>
        <w:rPr>
          <w:b/>
          <w:bCs/>
          <w:sz w:val="28"/>
          <w:szCs w:val="28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i/>
          <w:sz w:val="28"/>
          <w:szCs w:val="28"/>
        </w:rPr>
      </w:pPr>
      <w:r>
        <w:rPr>
          <w:i/>
          <w:sz w:val="28"/>
          <w:szCs w:val="28"/>
        </w:rPr>
      </w:r>
      <w:r>
        <w:rPr>
          <w:i/>
          <w:sz w:val="28"/>
          <w:szCs w:val="28"/>
        </w:rPr>
      </w:r>
    </w:p>
    <w:p>
      <w:pPr>
        <w:pStyle w:val="706"/>
        <w:numPr>
          <w:ilvl w:val="0"/>
          <w:numId w:val="4"/>
        </w:numPr>
        <w:jc w:val="center"/>
        <w:tabs>
          <w:tab w:val="left" w:pos="142" w:leader="none"/>
          <w:tab w:val="left" w:pos="3620" w:leader="none"/>
        </w:tabs>
        <w:rPr>
          <w:b/>
          <w:i/>
          <w:iCs/>
          <w:spacing w:val="-11"/>
          <w:sz w:val="28"/>
          <w:szCs w:val="28"/>
        </w:rPr>
      </w:pPr>
      <w:r>
        <w:rPr>
          <w:b/>
          <w:i/>
          <w:iCs/>
          <w:spacing w:val="-11"/>
          <w:sz w:val="28"/>
          <w:szCs w:val="28"/>
        </w:rPr>
        <w:t xml:space="preserve">Работа с общеобразовательными школами.</w:t>
      </w:r>
      <w:r>
        <w:rPr>
          <w:b/>
          <w:i/>
          <w:iCs/>
          <w:spacing w:val="-11"/>
          <w:sz w:val="28"/>
          <w:szCs w:val="28"/>
        </w:rPr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09"/>
        <w:gridCol w:w="3969"/>
        <w:gridCol w:w="2410"/>
        <w:gridCol w:w="2268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b/>
                <w:iCs/>
                <w:spacing w:val="-11"/>
                <w:sz w:val="28"/>
                <w:szCs w:val="28"/>
              </w:rPr>
            </w:pPr>
            <w:r>
              <w:rPr>
                <w:b/>
                <w:iCs/>
                <w:spacing w:val="-11"/>
                <w:sz w:val="28"/>
                <w:szCs w:val="28"/>
              </w:rPr>
              <w:t xml:space="preserve">№ п/п</w:t>
            </w:r>
            <w:r>
              <w:rPr>
                <w:b/>
                <w:iCs/>
                <w:spacing w:val="-11"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b/>
                <w:iCs/>
                <w:spacing w:val="-11"/>
                <w:sz w:val="28"/>
                <w:szCs w:val="28"/>
              </w:rPr>
            </w:pPr>
            <w:r>
              <w:rPr>
                <w:b/>
                <w:iCs/>
                <w:spacing w:val="-11"/>
                <w:sz w:val="28"/>
                <w:szCs w:val="28"/>
              </w:rPr>
              <w:t xml:space="preserve">Мероприятия</w:t>
            </w:r>
            <w:r>
              <w:rPr>
                <w:b/>
                <w:iCs/>
                <w:spacing w:val="-11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b/>
                <w:iCs/>
                <w:spacing w:val="-11"/>
                <w:sz w:val="28"/>
                <w:szCs w:val="28"/>
              </w:rPr>
            </w:pPr>
            <w:r>
              <w:rPr>
                <w:b/>
                <w:iCs/>
                <w:spacing w:val="-11"/>
                <w:sz w:val="28"/>
                <w:szCs w:val="28"/>
              </w:rPr>
              <w:t xml:space="preserve">Сроки</w:t>
            </w:r>
            <w:r>
              <w:rPr>
                <w:b/>
                <w:iCs/>
                <w:spacing w:val="-11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b/>
                <w:iCs/>
                <w:spacing w:val="-11"/>
                <w:sz w:val="28"/>
                <w:szCs w:val="28"/>
              </w:rPr>
            </w:pPr>
            <w:r>
              <w:rPr>
                <w:b/>
                <w:iCs/>
                <w:spacing w:val="-11"/>
                <w:sz w:val="28"/>
                <w:szCs w:val="28"/>
              </w:rPr>
              <w:t xml:space="preserve">Ответственные</w:t>
            </w:r>
            <w:r>
              <w:rPr>
                <w:b/>
                <w:iCs/>
                <w:spacing w:val="-11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1.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706"/>
              <w:ind w:left="0"/>
              <w:jc w:val="both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Заключение договоров о сотрудничестве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6"/>
              <w:ind w:left="0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с</w:t>
            </w:r>
            <w:r>
              <w:rPr>
                <w:iCs/>
                <w:spacing w:val="-11"/>
                <w:sz w:val="28"/>
                <w:szCs w:val="28"/>
              </w:rPr>
              <w:t xml:space="preserve">ентябрь</w:t>
            </w:r>
            <w:r>
              <w:rPr>
                <w:iCs/>
                <w:spacing w:val="-11"/>
                <w:sz w:val="28"/>
                <w:szCs w:val="28"/>
              </w:rPr>
              <w:t xml:space="preserve"> 20</w:t>
            </w:r>
            <w:r>
              <w:rPr>
                <w:iCs/>
                <w:spacing w:val="-11"/>
                <w:sz w:val="28"/>
                <w:szCs w:val="28"/>
              </w:rPr>
              <w:t xml:space="preserve">2</w:t>
            </w:r>
            <w:r>
              <w:rPr>
                <w:iCs/>
                <w:spacing w:val="-11"/>
                <w:sz w:val="28"/>
                <w:szCs w:val="28"/>
              </w:rPr>
              <w:t xml:space="preserve">4</w:t>
            </w:r>
            <w:r>
              <w:rPr>
                <w:iCs/>
                <w:spacing w:val="-11"/>
                <w:sz w:val="28"/>
                <w:szCs w:val="28"/>
              </w:rPr>
              <w:t xml:space="preserve"> года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директор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2.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pStyle w:val="706"/>
              <w:ind w:left="0"/>
              <w:jc w:val="both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Осуществление связи с общеобразовательными </w:t>
            </w:r>
            <w:r>
              <w:rPr>
                <w:sz w:val="28"/>
                <w:szCs w:val="28"/>
              </w:rPr>
              <w:t xml:space="preserve">школами, </w:t>
            </w:r>
            <w:r>
              <w:rPr>
                <w:sz w:val="28"/>
                <w:szCs w:val="28"/>
              </w:rPr>
              <w:t xml:space="preserve">ведение групп</w:t>
            </w:r>
            <w:r>
              <w:rPr>
                <w:sz w:val="28"/>
                <w:szCs w:val="28"/>
              </w:rPr>
              <w:t xml:space="preserve"> на их базе.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6"/>
              <w:ind w:left="0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в течение года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директор, </w:t>
            </w:r>
            <w:r>
              <w:rPr>
                <w:iCs/>
                <w:spacing w:val="-11"/>
                <w:sz w:val="28"/>
                <w:szCs w:val="28"/>
              </w:rPr>
            </w:r>
          </w:p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</w:t>
            </w:r>
            <w:r>
              <w:rPr>
                <w:sz w:val="28"/>
                <w:szCs w:val="28"/>
              </w:rPr>
              <w:t xml:space="preserve"> СР</w:t>
            </w:r>
            <w:r>
              <w:rPr>
                <w:iCs/>
                <w:spacing w:val="-11"/>
                <w:sz w:val="28"/>
                <w:szCs w:val="28"/>
              </w:rPr>
              <w:t xml:space="preserve">, тренера – преподаватели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3.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помощи школам по организации внеклассной работы: проведение соревнований, дней здоровья, спортивных вечеров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6"/>
              <w:ind w:left="0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в течение года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директор, </w:t>
            </w: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iCs/>
                <w:spacing w:val="-11"/>
                <w:sz w:val="28"/>
                <w:szCs w:val="28"/>
              </w:rPr>
              <w:t xml:space="preserve">, тренера – преподаватели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4.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Оказание помощи школам, учителям ФК в методике проведения ОФП, снятия нормативов ГТО.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6"/>
              <w:ind w:left="0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в течение года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тренера – преподаватели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5.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открытых учебно-тренировочных </w:t>
            </w:r>
            <w:r>
              <w:rPr>
                <w:sz w:val="28"/>
                <w:szCs w:val="28"/>
              </w:rPr>
              <w:t xml:space="preserve">занятий и судейских семинаров для учителей физической культуры школ района</w:t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706"/>
              <w:ind w:left="0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iCs/>
                <w:spacing w:val="-11"/>
                <w:sz w:val="28"/>
                <w:szCs w:val="28"/>
              </w:rPr>
              <w:t xml:space="preserve">согласно плану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06"/>
              <w:ind w:left="0"/>
              <w:jc w:val="center"/>
              <w:tabs>
                <w:tab w:val="left" w:pos="142" w:leader="none"/>
                <w:tab w:val="left" w:pos="3620" w:leader="none"/>
              </w:tabs>
              <w:rPr>
                <w:iCs/>
                <w:spacing w:val="-1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iCs/>
                <w:spacing w:val="-11"/>
                <w:sz w:val="28"/>
                <w:szCs w:val="28"/>
              </w:rPr>
              <w:t xml:space="preserve">, тренера - преподаватели</w:t>
            </w:r>
            <w:r>
              <w:rPr>
                <w:iCs/>
                <w:spacing w:val="-11"/>
                <w:sz w:val="28"/>
                <w:szCs w:val="28"/>
              </w:rPr>
            </w:r>
          </w:p>
        </w:tc>
      </w:tr>
    </w:tbl>
    <w:p>
      <w:pPr>
        <w:jc w:val="both"/>
        <w:shd w:val="clear" w:color="auto" w:fill="ffffff"/>
        <w:tabs>
          <w:tab w:val="left" w:pos="142" w:leader="none"/>
        </w:tabs>
        <w:rPr>
          <w:b/>
          <w:bCs/>
          <w:iCs/>
          <w:spacing w:val="-4"/>
          <w:sz w:val="28"/>
          <w:szCs w:val="28"/>
        </w:rPr>
      </w:pPr>
      <w:r>
        <w:rPr>
          <w:b/>
          <w:bCs/>
          <w:iCs/>
          <w:spacing w:val="-4"/>
          <w:sz w:val="28"/>
          <w:szCs w:val="28"/>
        </w:rPr>
      </w:r>
      <w:r>
        <w:rPr>
          <w:b/>
          <w:bCs/>
          <w:iCs/>
          <w:spacing w:val="-4"/>
          <w:sz w:val="28"/>
          <w:szCs w:val="28"/>
        </w:rPr>
      </w:r>
    </w:p>
    <w:p>
      <w:pPr>
        <w:jc w:val="center"/>
        <w:shd w:val="clear" w:color="auto" w:fill="ffffff"/>
        <w:tabs>
          <w:tab w:val="left" w:pos="142" w:leader="none"/>
        </w:tabs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7</w:t>
      </w:r>
      <w:r>
        <w:rPr>
          <w:b/>
          <w:bCs/>
          <w:i/>
          <w:iCs/>
          <w:spacing w:val="-4"/>
          <w:sz w:val="28"/>
          <w:szCs w:val="28"/>
        </w:rPr>
        <w:t xml:space="preserve">. Внутри</w:t>
      </w:r>
      <w:r>
        <w:rPr>
          <w:b/>
          <w:bCs/>
          <w:i/>
          <w:iCs/>
          <w:spacing w:val="-4"/>
          <w:sz w:val="28"/>
          <w:szCs w:val="28"/>
        </w:rPr>
        <w:t xml:space="preserve">учрежденческий</w:t>
      </w:r>
      <w:r>
        <w:rPr>
          <w:b/>
          <w:bCs/>
          <w:i/>
          <w:iCs/>
          <w:spacing w:val="-4"/>
          <w:sz w:val="28"/>
          <w:szCs w:val="28"/>
        </w:rPr>
        <w:t xml:space="preserve"> контроль.</w:t>
      </w:r>
      <w:r>
        <w:rPr>
          <w:b/>
          <w:bCs/>
          <w:i/>
          <w:iCs/>
          <w:spacing w:val="-4"/>
          <w:sz w:val="28"/>
          <w:szCs w:val="28"/>
        </w:rPr>
      </w:r>
    </w:p>
    <w:p>
      <w:pPr>
        <w:jc w:val="both"/>
        <w:shd w:val="clear" w:color="auto" w:fill="ffffff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4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0"/>
        <w:gridCol w:w="5052"/>
        <w:gridCol w:w="1624"/>
        <w:gridCol w:w="2165"/>
      </w:tblGrid>
      <w:tr>
        <w:tblPrEx/>
        <w:trPr>
          <w:trHeight w:val="990" w:hRule="exact"/>
        </w:trPr>
        <w:tc>
          <w:tcPr>
            <w:shd w:val="clear" w:color="auto" w:fill="ffffff"/>
            <w:tcW w:w="580" w:type="dxa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52" w:type="dxa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 xml:space="preserve">Мероприятия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624" w:type="dxa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pacing w:val="-25"/>
                <w:sz w:val="28"/>
                <w:szCs w:val="28"/>
              </w:rPr>
              <w:t xml:space="preserve">Сроки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65" w:type="dxa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pacing w:val="-4"/>
                <w:sz w:val="28"/>
                <w:szCs w:val="28"/>
              </w:rPr>
              <w:t xml:space="preserve">Ответственные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456" w:hRule="exact"/>
        </w:trPr>
        <w:tc>
          <w:tcPr>
            <w:shd w:val="clear" w:color="auto" w:fill="ffffff"/>
            <w:tcW w:w="580" w:type="dxa"/>
            <w:vAlign w:val="center"/>
            <w:textDirection w:val="lrTb"/>
            <w:noWrap w:val="false"/>
          </w:tcPr>
          <w:p>
            <w:pPr>
              <w:ind w:left="29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29"/>
                <w:sz w:val="28"/>
                <w:szCs w:val="28"/>
              </w:rPr>
              <w:t xml:space="preserve">1.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52" w:type="dxa"/>
            <w:vAlign w:val="center"/>
            <w:textDirection w:val="lrTb"/>
            <w:noWrap w:val="false"/>
          </w:tcPr>
          <w:p>
            <w:pPr>
              <w:ind w:right="470" w:hanging="5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Проверка посещаемости, наполняемости и </w:t>
            </w:r>
            <w:r>
              <w:rPr>
                <w:spacing w:val="-2"/>
                <w:sz w:val="28"/>
                <w:szCs w:val="28"/>
              </w:rPr>
              <w:t xml:space="preserve">качественного состава </w:t>
            </w:r>
            <w:r>
              <w:rPr>
                <w:spacing w:val="-5"/>
                <w:sz w:val="28"/>
                <w:szCs w:val="28"/>
              </w:rPr>
              <w:t xml:space="preserve">групп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624" w:type="dxa"/>
            <w:vAlign w:val="center"/>
            <w:textDirection w:val="lrTb"/>
            <w:noWrap w:val="false"/>
          </w:tcPr>
          <w:p>
            <w:pPr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сентябрь-</w:t>
            </w:r>
            <w:r>
              <w:rPr>
                <w:sz w:val="28"/>
                <w:szCs w:val="28"/>
              </w:rPr>
              <w:t xml:space="preserve">октябрь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6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д</w:t>
            </w:r>
            <w:r>
              <w:rPr>
                <w:spacing w:val="-1"/>
                <w:sz w:val="28"/>
                <w:szCs w:val="28"/>
              </w:rPr>
              <w:t xml:space="preserve">иректор</w:t>
            </w:r>
            <w:r>
              <w:rPr>
                <w:spacing w:val="-1"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зам. по</w:t>
            </w:r>
            <w:r>
              <w:rPr>
                <w:sz w:val="28"/>
                <w:szCs w:val="28"/>
              </w:rPr>
              <w:t xml:space="preserve"> СР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831" w:hRule="exact"/>
        </w:trPr>
        <w:tc>
          <w:tcPr>
            <w:shd w:val="clear" w:color="auto" w:fill="ffffff"/>
            <w:tcW w:w="580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 xml:space="preserve">2.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52" w:type="dxa"/>
            <w:vAlign w:val="center"/>
            <w:textDirection w:val="lrTb"/>
            <w:noWrap w:val="false"/>
          </w:tcPr>
          <w:p>
            <w:pPr>
              <w:ind w:right="466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Анализ выполнения </w:t>
            </w:r>
            <w:r>
              <w:rPr>
                <w:spacing w:val="-2"/>
                <w:sz w:val="28"/>
                <w:szCs w:val="28"/>
              </w:rPr>
              <w:t xml:space="preserve">контрольно - </w:t>
            </w:r>
            <w:r>
              <w:rPr>
                <w:spacing w:val="-1"/>
                <w:sz w:val="28"/>
                <w:szCs w:val="28"/>
              </w:rPr>
              <w:t xml:space="preserve">переводных нормативов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624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сентябрь</w:t>
            </w:r>
            <w:r>
              <w:rPr>
                <w:spacing w:val="-3"/>
                <w:sz w:val="28"/>
                <w:szCs w:val="28"/>
              </w:rPr>
              <w:t xml:space="preserve"> 20</w:t>
            </w:r>
            <w:r>
              <w:rPr>
                <w:spacing w:val="-3"/>
                <w:sz w:val="28"/>
                <w:szCs w:val="28"/>
              </w:rPr>
              <w:t xml:space="preserve">2</w:t>
            </w:r>
            <w:r>
              <w:rPr>
                <w:spacing w:val="-3"/>
                <w:sz w:val="28"/>
                <w:szCs w:val="28"/>
              </w:rPr>
              <w:t xml:space="preserve">4</w:t>
            </w:r>
            <w:r>
              <w:rPr>
                <w:spacing w:val="-3"/>
                <w:sz w:val="28"/>
                <w:szCs w:val="28"/>
              </w:rPr>
              <w:t xml:space="preserve"> года</w:t>
            </w:r>
            <w:r>
              <w:rPr>
                <w:spacing w:val="-3"/>
                <w:sz w:val="28"/>
                <w:szCs w:val="28"/>
              </w:rPr>
              <w:t xml:space="preserve">,</w:t>
            </w:r>
            <w:r>
              <w:rPr>
                <w:spacing w:val="-3"/>
                <w:sz w:val="28"/>
                <w:szCs w:val="28"/>
              </w:rPr>
              <w:t xml:space="preserve"> январь и</w:t>
            </w:r>
            <w:r>
              <w:rPr>
                <w:spacing w:val="-3"/>
                <w:sz w:val="28"/>
                <w:szCs w:val="28"/>
              </w:rPr>
              <w:t xml:space="preserve"> май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202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65" w:type="dxa"/>
            <w:vAlign w:val="center"/>
            <w:textDirection w:val="lrTb"/>
            <w:noWrap w:val="false"/>
          </w:tcPr>
          <w:p>
            <w:pPr>
              <w:ind w:right="5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pacing w:val="-1"/>
                <w:sz w:val="28"/>
                <w:szCs w:val="28"/>
              </w:rPr>
              <w:t xml:space="preserve">, тренера - преподаватели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323" w:hRule="exact"/>
        </w:trPr>
        <w:tc>
          <w:tcPr>
            <w:shd w:val="clear" w:color="auto" w:fill="ffffff"/>
            <w:tcW w:w="580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 xml:space="preserve">3.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52" w:type="dxa"/>
            <w:vAlign w:val="center"/>
            <w:textDirection w:val="lrTb"/>
            <w:noWrap w:val="false"/>
          </w:tcPr>
          <w:p>
            <w:pPr>
              <w:ind w:right="998" w:hanging="5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Контроль соблюдени</w:t>
            </w:r>
            <w:r>
              <w:rPr>
                <w:spacing w:val="-2"/>
                <w:sz w:val="28"/>
                <w:szCs w:val="28"/>
              </w:rPr>
              <w:t xml:space="preserve">я</w:t>
            </w:r>
            <w:r>
              <w:rPr>
                <w:spacing w:val="-2"/>
                <w:sz w:val="28"/>
                <w:szCs w:val="28"/>
              </w:rPr>
              <w:t xml:space="preserve"> правил техники </w:t>
            </w:r>
            <w:r>
              <w:rPr>
                <w:spacing w:val="-1"/>
                <w:sz w:val="28"/>
                <w:szCs w:val="28"/>
              </w:rPr>
              <w:t xml:space="preserve">безопасности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624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 xml:space="preserve">года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65" w:type="dxa"/>
            <w:vAlign w:val="center"/>
            <w:textDirection w:val="lrTb"/>
            <w:noWrap w:val="false"/>
          </w:tcPr>
          <w:p>
            <w:pPr>
              <w:ind w:left="19" w:right="38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т</w:t>
            </w:r>
            <w:r>
              <w:rPr>
                <w:spacing w:val="-2"/>
                <w:sz w:val="28"/>
                <w:szCs w:val="28"/>
              </w:rPr>
              <w:t xml:space="preserve">ренер</w:t>
            </w:r>
            <w:r>
              <w:rPr>
                <w:spacing w:val="-2"/>
                <w:sz w:val="28"/>
                <w:szCs w:val="28"/>
              </w:rPr>
              <w:t xml:space="preserve">а</w:t>
            </w:r>
            <w:r>
              <w:rPr>
                <w:spacing w:val="-2"/>
                <w:sz w:val="28"/>
                <w:szCs w:val="28"/>
              </w:rPr>
              <w:t xml:space="preserve">-</w:t>
            </w:r>
            <w:r>
              <w:rPr>
                <w:spacing w:val="-3"/>
                <w:sz w:val="28"/>
                <w:szCs w:val="28"/>
              </w:rPr>
              <w:t xml:space="preserve">преподаватели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285" w:hRule="exact"/>
        </w:trPr>
        <w:tc>
          <w:tcPr>
            <w:shd w:val="clear" w:color="auto" w:fill="ffffff"/>
            <w:tcW w:w="580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14"/>
                <w:sz w:val="28"/>
                <w:szCs w:val="28"/>
              </w:rPr>
              <w:t xml:space="preserve">4.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52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Контроль прохождени</w:t>
            </w:r>
            <w:r>
              <w:rPr>
                <w:spacing w:val="-2"/>
                <w:sz w:val="28"/>
                <w:szCs w:val="28"/>
              </w:rPr>
              <w:t xml:space="preserve">я</w:t>
            </w:r>
            <w:r>
              <w:rPr>
                <w:spacing w:val="-2"/>
                <w:sz w:val="28"/>
                <w:szCs w:val="28"/>
              </w:rPr>
              <w:t xml:space="preserve"> медосмотров в группах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624" w:type="dxa"/>
            <w:vAlign w:val="center"/>
            <w:textDirection w:val="lrTb"/>
            <w:noWrap w:val="false"/>
          </w:tcPr>
          <w:p>
            <w:pPr>
              <w:ind w:left="14" w:right="24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сентябрь-октябрь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65" w:type="dxa"/>
            <w:vAlign w:val="center"/>
            <w:textDirection w:val="lrTb"/>
            <w:noWrap w:val="false"/>
          </w:tcPr>
          <w:p>
            <w:pPr>
              <w:ind w:left="14" w:right="43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Медсестра, тренер</w:t>
            </w:r>
            <w:r>
              <w:rPr>
                <w:spacing w:val="-1"/>
                <w:sz w:val="28"/>
                <w:szCs w:val="28"/>
              </w:rPr>
              <w:t xml:space="preserve">а </w:t>
            </w:r>
            <w:r>
              <w:rPr>
                <w:spacing w:val="-1"/>
                <w:sz w:val="28"/>
                <w:szCs w:val="28"/>
              </w:rPr>
              <w:t xml:space="preserve">-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 xml:space="preserve">преподаватели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123" w:hRule="exact"/>
        </w:trPr>
        <w:tc>
          <w:tcPr>
            <w:shd w:val="clear" w:color="auto" w:fill="ffffff"/>
            <w:tcW w:w="580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 xml:space="preserve">5</w:t>
            </w:r>
            <w:r>
              <w:rPr>
                <w:spacing w:val="-17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52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Проверка ведения документации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624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ежемесячно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6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990" w:hRule="exact"/>
        </w:trPr>
        <w:tc>
          <w:tcPr>
            <w:shd w:val="clear" w:color="auto" w:fill="ffffff"/>
            <w:tcW w:w="580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 xml:space="preserve">6</w:t>
            </w:r>
            <w:r>
              <w:rPr>
                <w:spacing w:val="-17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52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Систематическая проверка учебно-тренировочного </w:t>
            </w:r>
            <w:r>
              <w:rPr>
                <w:spacing w:val="-1"/>
                <w:sz w:val="28"/>
                <w:szCs w:val="28"/>
              </w:rPr>
              <w:t xml:space="preserve">процесса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624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по плану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6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hd w:val="clear" w:color="auto" w:fill="ffffff"/>
        <w:tabs>
          <w:tab w:val="left" w:pos="142" w:leader="none"/>
        </w:tabs>
        <w:rPr>
          <w:b/>
          <w:bCs/>
          <w:iCs/>
          <w:spacing w:val="-4"/>
          <w:sz w:val="28"/>
          <w:szCs w:val="28"/>
        </w:rPr>
      </w:pPr>
      <w:r>
        <w:rPr>
          <w:b/>
          <w:bCs/>
          <w:iCs/>
          <w:spacing w:val="-4"/>
          <w:sz w:val="28"/>
          <w:szCs w:val="28"/>
        </w:rPr>
      </w:r>
      <w:r>
        <w:rPr>
          <w:b/>
          <w:bCs/>
          <w:iCs/>
          <w:spacing w:val="-4"/>
          <w:sz w:val="28"/>
          <w:szCs w:val="28"/>
        </w:rPr>
      </w:r>
    </w:p>
    <w:p>
      <w:pPr>
        <w:jc w:val="center"/>
        <w:shd w:val="clear" w:color="auto" w:fill="ffffff"/>
        <w:tabs>
          <w:tab w:val="left" w:pos="142" w:leader="none"/>
        </w:tabs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</w:r>
      <w:r>
        <w:rPr>
          <w:b/>
          <w:bCs/>
          <w:i/>
          <w:iCs/>
          <w:spacing w:val="-4"/>
          <w:sz w:val="28"/>
          <w:szCs w:val="28"/>
        </w:rPr>
      </w:r>
    </w:p>
    <w:p>
      <w:pPr>
        <w:jc w:val="center"/>
        <w:shd w:val="clear" w:color="auto" w:fill="ffffff"/>
        <w:tabs>
          <w:tab w:val="left" w:pos="142" w:leader="none"/>
        </w:tabs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</w:r>
      <w:r>
        <w:rPr>
          <w:b/>
          <w:bCs/>
          <w:i/>
          <w:iCs/>
          <w:spacing w:val="-4"/>
          <w:sz w:val="28"/>
          <w:szCs w:val="28"/>
        </w:rPr>
      </w:r>
    </w:p>
    <w:p>
      <w:pPr>
        <w:jc w:val="center"/>
        <w:shd w:val="clear" w:color="auto" w:fill="ffffff"/>
        <w:tabs>
          <w:tab w:val="left" w:pos="142" w:leader="none"/>
        </w:tabs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</w:r>
      <w:r>
        <w:rPr>
          <w:b/>
          <w:bCs/>
          <w:i/>
          <w:iCs/>
          <w:spacing w:val="-4"/>
          <w:sz w:val="28"/>
          <w:szCs w:val="28"/>
        </w:rPr>
      </w:r>
    </w:p>
    <w:p>
      <w:pPr>
        <w:jc w:val="center"/>
        <w:shd w:val="clear" w:color="auto" w:fill="ffffff"/>
        <w:tabs>
          <w:tab w:val="left" w:pos="142" w:leader="none"/>
        </w:tabs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</w:r>
      <w:r>
        <w:rPr>
          <w:b/>
          <w:bCs/>
          <w:i/>
          <w:iCs/>
          <w:spacing w:val="-4"/>
          <w:sz w:val="28"/>
          <w:szCs w:val="28"/>
        </w:rPr>
      </w:r>
    </w:p>
    <w:p>
      <w:pPr>
        <w:jc w:val="center"/>
        <w:shd w:val="clear" w:color="auto" w:fill="ffffff"/>
        <w:tabs>
          <w:tab w:val="left" w:pos="142" w:leader="none"/>
        </w:tabs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8</w:t>
      </w:r>
      <w:r>
        <w:rPr>
          <w:b/>
          <w:bCs/>
          <w:i/>
          <w:iCs/>
          <w:spacing w:val="-4"/>
          <w:sz w:val="28"/>
          <w:szCs w:val="28"/>
        </w:rPr>
        <w:t xml:space="preserve">. Финансово – хозяйственная деятельность.</w:t>
      </w:r>
      <w:r>
        <w:rPr>
          <w:b/>
          <w:bCs/>
          <w:i/>
          <w:iCs/>
          <w:spacing w:val="-4"/>
          <w:sz w:val="28"/>
          <w:szCs w:val="28"/>
        </w:rPr>
      </w:r>
    </w:p>
    <w:tbl>
      <w:tblPr>
        <w:tblW w:w="939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"/>
        <w:gridCol w:w="5084"/>
        <w:gridCol w:w="1577"/>
        <w:gridCol w:w="2171"/>
      </w:tblGrid>
      <w:tr>
        <w:tblPrEx/>
        <w:trPr>
          <w:trHeight w:val="954" w:hRule="exact"/>
        </w:trPr>
        <w:tc>
          <w:tcPr>
            <w:shd w:val="clear" w:color="auto" w:fill="ffffff"/>
            <w:tcW w:w="564" w:type="dxa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84" w:type="dxa"/>
            <w:textDirection w:val="lrTb"/>
            <w:noWrap w:val="false"/>
          </w:tcPr>
          <w:p>
            <w:pPr>
              <w:ind w:left="3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 xml:space="preserve">Мероприятия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577" w:type="dxa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pacing w:val="-25"/>
                <w:sz w:val="28"/>
                <w:szCs w:val="28"/>
              </w:rPr>
              <w:t xml:space="preserve">Сроки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71" w:type="dxa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pacing w:val="-4"/>
                <w:sz w:val="28"/>
                <w:szCs w:val="28"/>
              </w:rPr>
              <w:t xml:space="preserve">Ответственные</w:t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832" w:hRule="exact"/>
        </w:trPr>
        <w:tc>
          <w:tcPr>
            <w:shd w:val="clear" w:color="auto" w:fill="ffffff"/>
            <w:tcW w:w="564" w:type="dxa"/>
            <w:vAlign w:val="center"/>
            <w:textDirection w:val="lrTb"/>
            <w:noWrap w:val="false"/>
          </w:tcPr>
          <w:p>
            <w:pPr>
              <w:ind w:left="29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29"/>
                <w:sz w:val="28"/>
                <w:szCs w:val="28"/>
              </w:rPr>
              <w:t xml:space="preserve">1.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84" w:type="dxa"/>
            <w:vAlign w:val="center"/>
            <w:textDirection w:val="lrTb"/>
            <w:noWrap w:val="false"/>
          </w:tcPr>
          <w:p>
            <w:pPr>
              <w:ind w:right="470" w:hanging="5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Ведение и сдача табеля учёта рабочего времени тренеров-преподавателей и администрации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57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ежемесячно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2</w:t>
            </w: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  <w:t xml:space="preserve"> числа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7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 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880" w:hRule="exact"/>
        </w:trPr>
        <w:tc>
          <w:tcPr>
            <w:shd w:val="clear" w:color="auto" w:fill="ffffff"/>
            <w:tcW w:w="56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 xml:space="preserve">2.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84" w:type="dxa"/>
            <w:vAlign w:val="center"/>
            <w:textDirection w:val="lrTb"/>
            <w:noWrap w:val="false"/>
          </w:tcPr>
          <w:p>
            <w:pPr>
              <w:ind w:right="466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хозяйственные работы в административных помещениях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 (провести текущий ремонт, подготовить инвентарь)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57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сентябрь-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октябрь</w:t>
            </w:r>
            <w:r>
              <w:rPr>
                <w:color w:val="000000"/>
                <w:sz w:val="28"/>
                <w:szCs w:val="28"/>
              </w:rPr>
              <w:t xml:space="preserve"> 20</w:t>
            </w:r>
            <w:r>
              <w:rPr>
                <w:color w:val="000000"/>
                <w:sz w:val="28"/>
                <w:szCs w:val="28"/>
              </w:rPr>
              <w:t xml:space="preserve">2</w:t>
            </w:r>
            <w:r>
              <w:rPr>
                <w:color w:val="000000"/>
                <w:sz w:val="28"/>
                <w:szCs w:val="28"/>
              </w:rPr>
              <w:t xml:space="preserve">4</w:t>
            </w:r>
            <w:r>
              <w:rPr>
                <w:color w:val="000000"/>
                <w:sz w:val="28"/>
                <w:szCs w:val="28"/>
              </w:rPr>
              <w:t xml:space="preserve"> года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71" w:type="dxa"/>
            <w:vAlign w:val="center"/>
            <w:textDirection w:val="lrTb"/>
            <w:noWrap w:val="false"/>
          </w:tcPr>
          <w:p>
            <w:pPr>
              <w:ind w:right="5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416" w:hRule="exact"/>
        </w:trPr>
        <w:tc>
          <w:tcPr>
            <w:shd w:val="clear" w:color="auto" w:fill="ffffff"/>
            <w:tcW w:w="56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17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 xml:space="preserve">3.</w:t>
            </w:r>
            <w:r>
              <w:rPr>
                <w:spacing w:val="-17"/>
                <w:sz w:val="28"/>
                <w:szCs w:val="28"/>
              </w:rPr>
            </w:r>
          </w:p>
        </w:tc>
        <w:tc>
          <w:tcPr>
            <w:shd w:val="clear" w:color="auto" w:fill="ffffff"/>
            <w:tcW w:w="5084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Оснащение отделений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 необходимым спортинвентарем, мебелью, оборудованием.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W w:w="157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 согласно утвержденной смете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W w:w="2171" w:type="dxa"/>
            <w:vAlign w:val="center"/>
            <w:textDirection w:val="lrTb"/>
            <w:noWrap w:val="false"/>
          </w:tcPr>
          <w:p>
            <w:pPr>
              <w:ind w:right="5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</w:t>
            </w:r>
            <w:r>
              <w:rPr>
                <w:color w:val="000000"/>
                <w:sz w:val="28"/>
                <w:szCs w:val="28"/>
              </w:rPr>
              <w:t xml:space="preserve">иректор, 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right="5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1990" w:hRule="exact"/>
        </w:trPr>
        <w:tc>
          <w:tcPr>
            <w:shd w:val="clear" w:color="auto" w:fill="ffffff"/>
            <w:tcW w:w="56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17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 xml:space="preserve">4</w:t>
            </w:r>
            <w:r>
              <w:rPr>
                <w:spacing w:val="-17"/>
                <w:sz w:val="28"/>
                <w:szCs w:val="28"/>
              </w:rPr>
              <w:t xml:space="preserve">.</w:t>
            </w:r>
            <w:r>
              <w:rPr>
                <w:spacing w:val="-17"/>
                <w:sz w:val="28"/>
                <w:szCs w:val="28"/>
              </w:rPr>
            </w:r>
          </w:p>
        </w:tc>
        <w:tc>
          <w:tcPr>
            <w:shd w:val="clear" w:color="auto" w:fill="ffffff"/>
            <w:tcW w:w="5084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приказов и смет на выездные спортивные мероприятия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W w:w="157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огласно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вызовов и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положений о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соревнованиях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W w:w="2171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 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007" w:hRule="exact"/>
        </w:trPr>
        <w:tc>
          <w:tcPr>
            <w:shd w:val="clear" w:color="auto" w:fill="ffffff"/>
            <w:tcW w:w="56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pacing w:val="-14"/>
                <w:sz w:val="28"/>
                <w:szCs w:val="28"/>
              </w:rPr>
              <w:t xml:space="preserve">5</w:t>
            </w:r>
            <w:r>
              <w:rPr>
                <w:spacing w:val="-14"/>
                <w:sz w:val="28"/>
                <w:szCs w:val="28"/>
              </w:rPr>
              <w:t xml:space="preserve">.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5084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и сдача квартальных и годовых отчётов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577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</w:t>
            </w:r>
            <w:r>
              <w:rPr>
                <w:color w:val="000000"/>
                <w:sz w:val="28"/>
                <w:szCs w:val="28"/>
              </w:rPr>
              <w:t xml:space="preserve"> течени</w:t>
            </w:r>
            <w:r>
              <w:rPr>
                <w:color w:val="000000"/>
                <w:sz w:val="28"/>
                <w:szCs w:val="28"/>
              </w:rPr>
              <w:t xml:space="preserve">е</w:t>
            </w:r>
            <w:r>
              <w:rPr>
                <w:color w:val="000000"/>
                <w:sz w:val="28"/>
                <w:szCs w:val="28"/>
              </w:rPr>
              <w:t xml:space="preserve"> года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71" w:type="dxa"/>
            <w:vAlign w:val="center"/>
            <w:textDirection w:val="lrTb"/>
            <w:noWrap w:val="false"/>
          </w:tcPr>
          <w:p>
            <w:pPr>
              <w:ind w:right="5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</w:t>
            </w:r>
            <w:r>
              <w:rPr>
                <w:color w:val="000000"/>
                <w:sz w:val="28"/>
                <w:szCs w:val="28"/>
              </w:rPr>
              <w:t xml:space="preserve">иректор,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right="5"/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бухгалтер</w:t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992" w:hRule="exact"/>
        </w:trPr>
        <w:tc>
          <w:tcPr>
            <w:shd w:val="clear" w:color="auto" w:fill="ffffff"/>
            <w:tcW w:w="56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spacing w:val="-17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 xml:space="preserve">6</w:t>
            </w:r>
            <w:r>
              <w:rPr>
                <w:spacing w:val="-17"/>
                <w:sz w:val="28"/>
                <w:szCs w:val="28"/>
              </w:rPr>
              <w:t xml:space="preserve">.</w:t>
            </w:r>
            <w:r>
              <w:rPr>
                <w:spacing w:val="-17"/>
                <w:sz w:val="28"/>
                <w:szCs w:val="28"/>
              </w:rPr>
            </w:r>
          </w:p>
        </w:tc>
        <w:tc>
          <w:tcPr>
            <w:shd w:val="clear" w:color="auto" w:fill="ffffff"/>
            <w:tcW w:w="5084" w:type="dxa"/>
            <w:vAlign w:val="center"/>
            <w:textDirection w:val="lrTb"/>
            <w:noWrap w:val="false"/>
          </w:tcPr>
          <w:p>
            <w:pPr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Проведение</w:t>
            </w:r>
            <w:r>
              <w:rPr>
                <w:color w:val="000000"/>
                <w:sz w:val="28"/>
                <w:szCs w:val="28"/>
              </w:rPr>
              <w:t xml:space="preserve"> инвентаризаци</w:t>
            </w:r>
            <w:r>
              <w:rPr>
                <w:color w:val="000000"/>
                <w:sz w:val="28"/>
                <w:szCs w:val="28"/>
              </w:rPr>
              <w:t xml:space="preserve">и</w:t>
            </w:r>
            <w:r>
              <w:rPr>
                <w:color w:val="000000"/>
                <w:sz w:val="28"/>
                <w:szCs w:val="28"/>
              </w:rPr>
              <w:t xml:space="preserve"> имущества 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1577" w:type="dxa"/>
            <w:vAlign w:val="center"/>
            <w:textDirection w:val="lrTb"/>
            <w:noWrap w:val="false"/>
          </w:tcPr>
          <w:p>
            <w:pPr>
              <w:ind w:left="62" w:right="82"/>
              <w:jc w:val="both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</w:t>
            </w:r>
            <w:r>
              <w:rPr>
                <w:color w:val="000000"/>
                <w:sz w:val="28"/>
                <w:szCs w:val="28"/>
              </w:rPr>
              <w:t xml:space="preserve">екабрь</w:t>
            </w:r>
            <w:r>
              <w:rPr>
                <w:color w:val="000000"/>
                <w:sz w:val="28"/>
                <w:szCs w:val="28"/>
              </w:rPr>
              <w:t xml:space="preserve"> 202</w:t>
            </w:r>
            <w:r>
              <w:rPr>
                <w:color w:val="000000"/>
                <w:sz w:val="28"/>
                <w:szCs w:val="28"/>
              </w:rPr>
              <w:t xml:space="preserve">4</w:t>
            </w:r>
            <w:r>
              <w:rPr>
                <w:color w:val="000000"/>
                <w:sz w:val="28"/>
                <w:szCs w:val="28"/>
              </w:rPr>
              <w:t xml:space="preserve"> года</w:t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W w:w="217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widowControl w:val="off"/>
              <w:tabs>
                <w:tab w:val="left" w:pos="142" w:leader="none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директор, бухгалтер</w:t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701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9</w:t>
      </w:r>
      <w:r>
        <w:rPr>
          <w:b/>
          <w:bCs/>
          <w:i/>
          <w:sz w:val="28"/>
          <w:szCs w:val="28"/>
        </w:rPr>
        <w:t xml:space="preserve">. План</w:t>
      </w:r>
      <w:r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работы  по профилактике наркомании</w:t>
      </w:r>
      <w:r>
        <w:rPr>
          <w:b/>
          <w:bCs/>
          <w:i/>
          <w:sz w:val="28"/>
          <w:szCs w:val="28"/>
        </w:rPr>
      </w:r>
    </w:p>
    <w:tbl>
      <w:tblPr>
        <w:tblW w:w="9356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"/>
        <w:gridCol w:w="4877"/>
        <w:gridCol w:w="1559"/>
        <w:gridCol w:w="2268"/>
      </w:tblGrid>
      <w:tr>
        <w:tblPrEx/>
        <w:trPr>
          <w:trHeight w:val="644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77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Мероприятие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rHeight w:val="1618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</w:t>
            </w:r>
            <w:r>
              <w:rPr>
                <w:sz w:val="28"/>
                <w:szCs w:val="28"/>
              </w:rPr>
              <w:t xml:space="preserve">дение</w:t>
            </w:r>
            <w:r>
              <w:rPr>
                <w:sz w:val="28"/>
                <w:szCs w:val="28"/>
              </w:rPr>
              <w:t xml:space="preserve"> индивидуальны</w:t>
            </w:r>
            <w:r>
              <w:rPr>
                <w:sz w:val="28"/>
                <w:szCs w:val="28"/>
              </w:rPr>
              <w:t xml:space="preserve">х</w:t>
            </w:r>
            <w:r>
              <w:rPr>
                <w:sz w:val="28"/>
                <w:szCs w:val="28"/>
              </w:rPr>
              <w:t xml:space="preserve"> бесед с </w:t>
            </w:r>
            <w:r>
              <w:rPr>
                <w:sz w:val="28"/>
                <w:szCs w:val="28"/>
              </w:rPr>
              <w:t xml:space="preserve">обучающимися</w:t>
            </w:r>
            <w:r>
              <w:rPr>
                <w:sz w:val="28"/>
                <w:szCs w:val="28"/>
              </w:rPr>
              <w:t xml:space="preserve"> о вреде наркомании, табакокурения и алкоголя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</w:t>
            </w:r>
            <w:r>
              <w:rPr>
                <w:sz w:val="28"/>
                <w:szCs w:val="28"/>
              </w:rPr>
              <w:t xml:space="preserve">ренер</w:t>
            </w:r>
            <w:r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</w:rPr>
              <w:t xml:space="preserve">-преподаватели, мед. сестра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618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Приглашение инспектора ПДН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 лекцией </w:t>
            </w:r>
            <w:r>
              <w:rPr>
                <w:sz w:val="28"/>
                <w:szCs w:val="28"/>
              </w:rPr>
              <w:t xml:space="preserve">по профилактике наркомании на родительские собрания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плану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  <w:t xml:space="preserve">, тренера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933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52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8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Приглашение врача – нарколога с лекцией «Влияние алкоголя, табака и наркотических средств на организм человека»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59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плану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едицинский персонал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 </w:t>
      </w:r>
      <w:r>
        <w:rPr>
          <w:b/>
          <w:bCs/>
          <w:sz w:val="28"/>
          <w:szCs w:val="28"/>
          <w:u w:val="single"/>
        </w:rPr>
      </w:r>
    </w:p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1</w:t>
      </w:r>
      <w:r>
        <w:rPr>
          <w:b/>
          <w:bCs/>
          <w:i/>
          <w:sz w:val="28"/>
          <w:szCs w:val="28"/>
        </w:rPr>
        <w:t xml:space="preserve">0</w:t>
      </w:r>
      <w:r>
        <w:rPr>
          <w:b/>
          <w:bCs/>
          <w:i/>
          <w:sz w:val="28"/>
          <w:szCs w:val="28"/>
        </w:rPr>
        <w:t xml:space="preserve">. План работы по охране труда</w:t>
      </w:r>
      <w:r>
        <w:rPr>
          <w:b/>
          <w:bCs/>
          <w:i/>
          <w:sz w:val="28"/>
          <w:szCs w:val="28"/>
        </w:rPr>
      </w:r>
    </w:p>
    <w:tbl>
      <w:tblPr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"/>
        <w:gridCol w:w="3472"/>
        <w:gridCol w:w="2591"/>
        <w:gridCol w:w="2634"/>
      </w:tblGrid>
      <w:tr>
        <w:tblPrEx/>
        <w:trPr>
          <w:trHeight w:val="14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</w:t>
            </w:r>
            <w:r>
              <w:rPr>
                <w:sz w:val="28"/>
                <w:szCs w:val="28"/>
              </w:rPr>
            </w:r>
          </w:p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п/п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Наименование мероприятия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Место проведения, отметка о выполнении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center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Сроки проведения</w:t>
            </w:r>
            <w:r>
              <w:rPr>
                <w:b/>
                <w:bCs/>
                <w:sz w:val="28"/>
                <w:szCs w:val="28"/>
              </w:rPr>
              <w:t xml:space="preserve">,</w:t>
            </w:r>
            <w:r>
              <w:rPr>
                <w:b/>
                <w:bCs/>
                <w:sz w:val="28"/>
                <w:szCs w:val="28"/>
              </w:rPr>
              <w:t xml:space="preserve"> ответственный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4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Первичный (предварительный) медицинский осмотр работников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Поликлиника</w:t>
            </w:r>
            <w:r>
              <w:rPr>
                <w:sz w:val="28"/>
                <w:szCs w:val="28"/>
              </w:rPr>
              <w:t xml:space="preserve">, личная мед. книжка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при приеме на работу</w:t>
            </w:r>
            <w:r>
              <w:rPr>
                <w:iCs/>
                <w:sz w:val="28"/>
                <w:szCs w:val="28"/>
              </w:rPr>
              <w:t xml:space="preserve">, мед. работник</w:t>
            </w: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</w:p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4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Периодический медицинский осмотр работников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Поликлиника</w:t>
            </w:r>
            <w:r>
              <w:rPr>
                <w:sz w:val="28"/>
                <w:szCs w:val="28"/>
              </w:rPr>
              <w:t xml:space="preserve">, личная мед книжка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е</w:t>
            </w:r>
            <w:r>
              <w:rPr>
                <w:iCs/>
                <w:sz w:val="28"/>
                <w:szCs w:val="28"/>
              </w:rPr>
              <w:t xml:space="preserve">жегодно</w:t>
            </w:r>
            <w:r>
              <w:rPr>
                <w:iCs/>
                <w:sz w:val="28"/>
                <w:szCs w:val="28"/>
              </w:rPr>
              <w:t xml:space="preserve">, мед. работник</w:t>
            </w:r>
            <w:r>
              <w:rPr>
                <w:sz w:val="28"/>
                <w:szCs w:val="28"/>
              </w:rPr>
            </w:r>
          </w:p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 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4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Вводный инструктаж по охране труда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Административный кабинет</w:t>
            </w:r>
            <w:r>
              <w:rPr>
                <w:sz w:val="28"/>
                <w:szCs w:val="28"/>
              </w:rPr>
              <w:t xml:space="preserve">, журнал инструктажа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при приеме на работу</w:t>
            </w:r>
            <w:r>
              <w:rPr>
                <w:i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ответственный по ОТ назначенный приказом директора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4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Первичный инструктаж по охране труда на рабочем месте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Непосредственно на рабочем месте</w:t>
            </w:r>
            <w:r>
              <w:rPr>
                <w:sz w:val="28"/>
                <w:szCs w:val="28"/>
              </w:rPr>
              <w:t xml:space="preserve">, ж</w:t>
            </w:r>
            <w:r>
              <w:rPr>
                <w:sz w:val="28"/>
                <w:szCs w:val="28"/>
              </w:rPr>
              <w:t xml:space="preserve">урнал инструктажа на рабочем месте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при приеме на работу</w:t>
            </w:r>
            <w:r>
              <w:rPr>
                <w:i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ответственный по ОТ назначенный приказом директора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4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Повторный инструктаж по охране труда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Непосредственно на рабочем месте</w:t>
            </w:r>
            <w:r>
              <w:rPr>
                <w:sz w:val="28"/>
                <w:szCs w:val="28"/>
              </w:rPr>
              <w:t xml:space="preserve">, ж</w:t>
            </w:r>
            <w:r>
              <w:rPr>
                <w:sz w:val="28"/>
                <w:szCs w:val="28"/>
              </w:rPr>
              <w:t xml:space="preserve">урнал инструктажа на рабочем месте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1 раз в 6 месяцев</w:t>
            </w:r>
            <w:r>
              <w:rPr>
                <w:iCs/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ответственный по ОТ назначенный приказом директора</w:t>
            </w:r>
            <w:r>
              <w:rPr>
                <w:sz w:val="28"/>
                <w:szCs w:val="28"/>
              </w:rPr>
            </w:r>
          </w:p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4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Внеплановый инструктаж по охране труда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Непосредственно на рабочем месте</w:t>
            </w:r>
            <w:r>
              <w:rPr>
                <w:sz w:val="28"/>
                <w:szCs w:val="28"/>
              </w:rPr>
              <w:t xml:space="preserve">, ж</w:t>
            </w:r>
            <w:r>
              <w:rPr>
                <w:sz w:val="28"/>
                <w:szCs w:val="28"/>
              </w:rPr>
              <w:t xml:space="preserve">урнал регистрации инструктажа на рабочем месте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по мере необходимости</w:t>
            </w:r>
            <w:r>
              <w:rPr>
                <w:iCs/>
                <w:sz w:val="28"/>
                <w:szCs w:val="28"/>
              </w:rPr>
              <w:t xml:space="preserve">,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ответственный по ОТ назначенный приказом директора</w:t>
            </w:r>
            <w:r>
              <w:rPr>
                <w:iCs/>
                <w:sz w:val="28"/>
                <w:szCs w:val="28"/>
              </w:rPr>
            </w:r>
          </w:p>
        </w:tc>
      </w:tr>
      <w:tr>
        <w:tblPrEx/>
        <w:trPr>
          <w:trHeight w:val="14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</w:t>
            </w:r>
            <w:r>
              <w:rPr>
                <w:sz w:val="28"/>
                <w:szCs w:val="28"/>
              </w:rPr>
              <w:t xml:space="preserve">ервичный, повторный инструктаж по </w:t>
            </w:r>
            <w:r>
              <w:rPr>
                <w:sz w:val="28"/>
                <w:szCs w:val="28"/>
              </w:rPr>
              <w:t xml:space="preserve">ТБ</w:t>
            </w:r>
            <w:r>
              <w:rPr>
                <w:sz w:val="28"/>
                <w:szCs w:val="28"/>
              </w:rPr>
              <w:t xml:space="preserve"> с обучающимися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Учебное помещение, ж</w:t>
            </w:r>
            <w:r>
              <w:rPr>
                <w:sz w:val="28"/>
                <w:szCs w:val="28"/>
              </w:rPr>
              <w:t xml:space="preserve">урнал посещаемости 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Сентябрь</w:t>
            </w:r>
            <w:r>
              <w:rPr>
                <w:iCs/>
                <w:sz w:val="28"/>
                <w:szCs w:val="28"/>
              </w:rPr>
              <w:t xml:space="preserve"> 20</w:t>
            </w:r>
            <w:r>
              <w:rPr>
                <w:iCs/>
                <w:sz w:val="28"/>
                <w:szCs w:val="28"/>
              </w:rPr>
              <w:t xml:space="preserve">2</w:t>
            </w:r>
            <w:r>
              <w:rPr>
                <w:iCs/>
                <w:sz w:val="28"/>
                <w:szCs w:val="28"/>
              </w:rPr>
              <w:t xml:space="preserve">4</w:t>
            </w:r>
            <w:r>
              <w:rPr>
                <w:iCs/>
                <w:sz w:val="28"/>
                <w:szCs w:val="28"/>
              </w:rPr>
              <w:t xml:space="preserve"> года</w:t>
            </w:r>
            <w:r>
              <w:rPr>
                <w:iCs/>
                <w:sz w:val="28"/>
                <w:szCs w:val="28"/>
              </w:rPr>
              <w:t xml:space="preserve">, январь</w:t>
            </w:r>
            <w:r>
              <w:rPr>
                <w:iCs/>
                <w:sz w:val="28"/>
                <w:szCs w:val="28"/>
              </w:rPr>
              <w:t xml:space="preserve"> 202</w:t>
            </w:r>
            <w:r>
              <w:rPr>
                <w:iCs/>
                <w:sz w:val="28"/>
                <w:szCs w:val="28"/>
              </w:rPr>
              <w:t xml:space="preserve">5</w:t>
            </w:r>
            <w:r>
              <w:rPr>
                <w:iCs/>
                <w:sz w:val="28"/>
                <w:szCs w:val="28"/>
              </w:rPr>
              <w:t xml:space="preserve"> года</w:t>
            </w:r>
            <w:r>
              <w:rPr>
                <w:iCs/>
                <w:sz w:val="28"/>
                <w:szCs w:val="28"/>
              </w:rPr>
              <w:t xml:space="preserve">, тренера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4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Знакомство с п</w:t>
            </w:r>
            <w:r>
              <w:rPr>
                <w:sz w:val="28"/>
                <w:szCs w:val="28"/>
              </w:rPr>
              <w:t xml:space="preserve">равила</w:t>
            </w:r>
            <w:r>
              <w:rPr>
                <w:sz w:val="28"/>
                <w:szCs w:val="28"/>
              </w:rPr>
              <w:t xml:space="preserve">ми</w:t>
            </w:r>
            <w:r>
              <w:rPr>
                <w:sz w:val="28"/>
                <w:szCs w:val="28"/>
              </w:rPr>
              <w:t xml:space="preserve"> внутреннего трудового распорядка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Кабинет </w:t>
            </w:r>
            <w:r>
              <w:rPr>
                <w:sz w:val="28"/>
                <w:szCs w:val="28"/>
              </w:rPr>
              <w:t xml:space="preserve">зам. по спортивной работе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при приеме на работу</w:t>
            </w:r>
            <w:r>
              <w:rPr>
                <w:iCs/>
                <w:sz w:val="28"/>
                <w:szCs w:val="28"/>
              </w:rPr>
              <w:t xml:space="preserve">, делопроизводитель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7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Знакомство с д</w:t>
            </w:r>
            <w:r>
              <w:rPr>
                <w:sz w:val="28"/>
                <w:szCs w:val="28"/>
              </w:rPr>
              <w:t xml:space="preserve">олжностны</w:t>
            </w:r>
            <w:r>
              <w:rPr>
                <w:sz w:val="28"/>
                <w:szCs w:val="28"/>
              </w:rPr>
              <w:t xml:space="preserve">ми</w:t>
            </w:r>
            <w:r>
              <w:rPr>
                <w:sz w:val="28"/>
                <w:szCs w:val="28"/>
              </w:rPr>
              <w:t xml:space="preserve"> инструкци</w:t>
            </w:r>
            <w:r>
              <w:rPr>
                <w:sz w:val="28"/>
                <w:szCs w:val="28"/>
              </w:rPr>
              <w:t xml:space="preserve">ями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Кабинет </w:t>
            </w:r>
            <w:r>
              <w:rPr>
                <w:sz w:val="28"/>
                <w:szCs w:val="28"/>
              </w:rPr>
              <w:t xml:space="preserve">зам. по спортивной работе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на инструкциях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при приеме на работу</w:t>
            </w:r>
            <w:r>
              <w:rPr>
                <w:iCs/>
                <w:sz w:val="28"/>
                <w:szCs w:val="28"/>
              </w:rPr>
              <w:t xml:space="preserve">, делопроизводитель</w:t>
            </w:r>
            <w:r>
              <w:rPr>
                <w:i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59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прием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  <w:t xml:space="preserve"> к новому учебному году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 готовности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</w:p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кт испытания спортинвентаря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е</w:t>
            </w:r>
            <w:r>
              <w:rPr>
                <w:iCs/>
                <w:sz w:val="28"/>
                <w:szCs w:val="28"/>
              </w:rPr>
              <w:t xml:space="preserve">жегодно</w:t>
            </w:r>
            <w:r>
              <w:rPr>
                <w:iCs/>
                <w:sz w:val="28"/>
                <w:szCs w:val="28"/>
              </w:rPr>
              <w:t xml:space="preserve">, директор, </w:t>
            </w:r>
            <w:r>
              <w:rPr>
                <w:sz w:val="28"/>
                <w:szCs w:val="28"/>
              </w:rPr>
              <w:t xml:space="preserve">зам. по спортивной работе 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89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67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3887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 о назначении ответственных лиц за организацию ОТ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114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Кабинет директора</w:t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2678" w:type="dxa"/>
            <w:textDirection w:val="lrTb"/>
            <w:noWrap w:val="false"/>
          </w:tcPr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года, </w:t>
            </w:r>
            <w:r>
              <w:rPr>
                <w:sz w:val="28"/>
                <w:szCs w:val="28"/>
              </w:rPr>
              <w:t xml:space="preserve">директор</w:t>
            </w:r>
            <w:r>
              <w:rPr>
                <w:sz w:val="28"/>
                <w:szCs w:val="28"/>
              </w:rPr>
            </w:r>
          </w:p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701"/>
              <w:jc w:val="both"/>
              <w:spacing w:before="0" w:beforeAutospacing="0" w:after="0" w:afterAutospacing="0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701"/>
        <w:jc w:val="both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11. План работы по охране здоровья обучающихся</w:t>
      </w:r>
      <w:r>
        <w:rPr>
          <w:b/>
          <w:bCs/>
          <w:i/>
          <w:sz w:val="28"/>
          <w:szCs w:val="28"/>
        </w:rPr>
      </w: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7"/>
        <w:gridCol w:w="2127"/>
        <w:gridCol w:w="2551"/>
      </w:tblGrid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Мероприятия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Ответственные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 xml:space="preserve">анализа состояния здоровья обучающихся. Составление графика медицинских осмотров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ентябрь</w:t>
            </w:r>
            <w:r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апрель</w:t>
            </w:r>
            <w:r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 </w:t>
            </w:r>
            <w:r>
              <w:rPr>
                <w:sz w:val="28"/>
                <w:szCs w:val="28"/>
              </w:rPr>
              <w:t xml:space="preserve">медсестра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оценки готовности членов   команд к соревнованиям на основе  </w:t>
            </w:r>
            <w:r>
              <w:rPr>
                <w:sz w:val="28"/>
                <w:szCs w:val="28"/>
              </w:rPr>
              <w:t xml:space="preserve">результатов медико-педагогического контроля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</w:t>
            </w:r>
            <w:r>
              <w:rPr>
                <w:sz w:val="28"/>
                <w:szCs w:val="28"/>
              </w:rPr>
              <w:t xml:space="preserve">а - преподаватели</w:t>
            </w:r>
            <w:r>
              <w:rPr>
                <w:sz w:val="28"/>
                <w:szCs w:val="28"/>
              </w:rPr>
              <w:t xml:space="preserve">, медсестра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медицинского обслуживания соревнований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календарю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иректор, медсестра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медицинского сопровождения учебно-тренировочного процесса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 </w:t>
            </w:r>
            <w:r>
              <w:rPr>
                <w:sz w:val="28"/>
                <w:szCs w:val="28"/>
              </w:rPr>
              <w:t xml:space="preserve">медсестра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бесед с </w:t>
            </w:r>
            <w:r>
              <w:rPr>
                <w:sz w:val="28"/>
                <w:szCs w:val="28"/>
              </w:rPr>
              <w:t xml:space="preserve">обучающимися</w:t>
            </w:r>
            <w:r>
              <w:rPr>
                <w:sz w:val="28"/>
                <w:szCs w:val="28"/>
              </w:rPr>
              <w:t xml:space="preserve"> по предупреждению травматизма. 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тренера – преподаватели, медсестра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соблюдения  санитарно-гигиенических и санитарно-технических  норм и требований к условиям проведения учебно-тренировочных занятий 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иректор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СР, 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</w:t>
            </w:r>
            <w:r>
              <w:rPr>
                <w:sz w:val="28"/>
                <w:szCs w:val="28"/>
              </w:rPr>
              <w:t xml:space="preserve">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 исполнения рекомендаций врача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едсестра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</w:t>
            </w:r>
            <w:r>
              <w:rPr>
                <w:sz w:val="28"/>
                <w:szCs w:val="28"/>
              </w:rPr>
              <w:t xml:space="preserve">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восстановительных профилактических мероприятий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медсестра,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консультативной помощи медицинского работника детям и родителям 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медсестра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Доведение  до сведения  родителей результатов  медицинского контроля  учащихся.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vAlign w:val="bottom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</w:t>
            </w:r>
            <w:r>
              <w:rPr>
                <w:sz w:val="28"/>
                <w:szCs w:val="28"/>
              </w:rPr>
              <w:t xml:space="preserve">оябрь</w:t>
            </w:r>
            <w:r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</w:t>
            </w:r>
            <w:r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медсестра,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Оформление стендов по основам безопасности жизнедеятельности, правилам поведения на дорогах, пожарной безопасности</w:t>
            </w:r>
            <w:r>
              <w:rPr>
                <w:sz w:val="28"/>
                <w:szCs w:val="28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года</w:t>
            </w:r>
            <w:r>
              <w:rPr>
                <w:sz w:val="28"/>
                <w:szCs w:val="28"/>
              </w:rPr>
            </w:r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тренера - преподаватели</w:t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701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pStyle w:val="701"/>
        <w:jc w:val="center"/>
        <w:spacing w:before="0" w:beforeAutospacing="0" w:after="0" w:afterAutospacing="0"/>
        <w:tabs>
          <w:tab w:val="left" w:pos="142" w:leader="none"/>
        </w:tabs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1</w:t>
      </w:r>
      <w:r>
        <w:rPr>
          <w:b/>
          <w:bCs/>
          <w:i/>
          <w:sz w:val="28"/>
          <w:szCs w:val="28"/>
        </w:rPr>
        <w:t xml:space="preserve">2</w:t>
      </w:r>
      <w:r>
        <w:rPr>
          <w:b/>
          <w:bCs/>
          <w:i/>
          <w:sz w:val="28"/>
          <w:szCs w:val="28"/>
        </w:rPr>
        <w:t xml:space="preserve">. План</w:t>
      </w:r>
      <w:r>
        <w:rPr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работы по аттестации</w:t>
      </w:r>
      <w:r>
        <w:rPr>
          <w:i/>
          <w:sz w:val="28"/>
          <w:szCs w:val="28"/>
        </w:rPr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4"/>
        <w:gridCol w:w="4928"/>
        <w:gridCol w:w="1330"/>
        <w:gridCol w:w="2405"/>
      </w:tblGrid>
      <w:tr>
        <w:tblPrEx/>
        <w:trPr>
          <w:trHeight w:val="661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8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Мероприятие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0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Сроки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5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Ответственные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76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8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</w:t>
            </w:r>
            <w:r>
              <w:rPr>
                <w:sz w:val="28"/>
                <w:szCs w:val="28"/>
              </w:rPr>
              <w:t xml:space="preserve">ление</w:t>
            </w:r>
            <w:r>
              <w:rPr>
                <w:sz w:val="28"/>
                <w:szCs w:val="28"/>
              </w:rPr>
              <w:t xml:space="preserve"> перспективн</w:t>
            </w:r>
            <w:r>
              <w:rPr>
                <w:sz w:val="28"/>
                <w:szCs w:val="28"/>
              </w:rPr>
              <w:t xml:space="preserve">ого</w:t>
            </w:r>
            <w:r>
              <w:rPr>
                <w:sz w:val="28"/>
                <w:szCs w:val="28"/>
              </w:rPr>
              <w:t xml:space="preserve"> план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аттестации тренеров-преподавателей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0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ентябрь</w:t>
            </w:r>
            <w:r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5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84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8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</w:t>
            </w:r>
            <w:r>
              <w:rPr>
                <w:sz w:val="28"/>
                <w:szCs w:val="28"/>
              </w:rPr>
              <w:t xml:space="preserve">ждение</w:t>
            </w:r>
            <w:r>
              <w:rPr>
                <w:sz w:val="28"/>
                <w:szCs w:val="28"/>
              </w:rPr>
              <w:t xml:space="preserve"> график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прохождения аттестации тренеров-преподавателей на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-20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 уч</w:t>
            </w:r>
            <w:r>
              <w:rPr>
                <w:sz w:val="28"/>
                <w:szCs w:val="28"/>
              </w:rPr>
              <w:t xml:space="preserve">ебный год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0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ентябрь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5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999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8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Рассмотрение заявлений о соответствии требованиям по аттестации работников </w:t>
            </w:r>
            <w:r>
              <w:rPr>
                <w:spacing w:val="3"/>
                <w:sz w:val="28"/>
                <w:szCs w:val="28"/>
              </w:rPr>
              <w:t xml:space="preserve">МБУ ДО Сосновская СШ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0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ентябрь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 </w:t>
            </w:r>
            <w:r>
              <w:rPr>
                <w:sz w:val="28"/>
                <w:szCs w:val="28"/>
              </w:rPr>
              <w:t xml:space="preserve">года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5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76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4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28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бор</w:t>
            </w:r>
            <w:r>
              <w:rPr>
                <w:sz w:val="28"/>
                <w:szCs w:val="28"/>
              </w:rPr>
              <w:t xml:space="preserve"> аналитическ</w:t>
            </w:r>
            <w:r>
              <w:rPr>
                <w:sz w:val="28"/>
                <w:szCs w:val="28"/>
              </w:rPr>
              <w:t xml:space="preserve">ого</w:t>
            </w:r>
            <w:r>
              <w:rPr>
                <w:sz w:val="28"/>
                <w:szCs w:val="28"/>
              </w:rPr>
              <w:t xml:space="preserve"> материал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об аттестуемом работнике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30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плану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05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</w:t>
            </w:r>
            <w:r>
              <w:rPr>
                <w:sz w:val="28"/>
                <w:szCs w:val="28"/>
              </w:rPr>
              <w:t xml:space="preserve">по СР</w:t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center"/>
        <w:tabs>
          <w:tab w:val="left" w:pos="142" w:leader="none"/>
        </w:tabs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</w:r>
      <w:r>
        <w:rPr>
          <w:b/>
          <w:bCs/>
          <w:i/>
          <w:iCs/>
          <w:sz w:val="28"/>
          <w:szCs w:val="28"/>
        </w:rPr>
      </w:r>
    </w:p>
    <w:p>
      <w:pPr>
        <w:jc w:val="center"/>
        <w:tabs>
          <w:tab w:val="left" w:pos="142" w:leader="none"/>
        </w:tabs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1</w:t>
      </w:r>
      <w:r>
        <w:rPr>
          <w:b/>
          <w:bCs/>
          <w:i/>
          <w:iCs/>
          <w:sz w:val="28"/>
          <w:szCs w:val="28"/>
        </w:rPr>
        <w:t xml:space="preserve">3</w:t>
      </w:r>
      <w:r>
        <w:rPr>
          <w:b/>
          <w:bCs/>
          <w:i/>
          <w:iCs/>
          <w:sz w:val="28"/>
          <w:szCs w:val="28"/>
        </w:rPr>
        <w:t xml:space="preserve">. План работы тренерского совета</w:t>
      </w:r>
      <w:r>
        <w:rPr>
          <w:b/>
          <w:bCs/>
          <w:i/>
          <w:iCs/>
          <w:sz w:val="28"/>
          <w:szCs w:val="28"/>
        </w:rPr>
      </w:r>
    </w:p>
    <w:tbl>
      <w:tblPr>
        <w:tblpPr w:horzAnchor="text" w:tblpXSpec="left" w:vertAnchor="text" w:tblpY="1" w:leftFromText="180" w:topFromText="0" w:rightFromText="180" w:bottomFromText="0"/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17"/>
        <w:gridCol w:w="6433"/>
        <w:gridCol w:w="2285"/>
      </w:tblGrid>
      <w:tr>
        <w:tblPrEx/>
        <w:trPr>
          <w:trHeight w:val="180"/>
        </w:trPr>
        <w:tc>
          <w:tcPr>
            <w:shd w:val="clear" w:color="auto" w:fill="ffffff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</w:t>
            </w:r>
            <w:r>
              <w:rPr>
                <w:b/>
                <w:bCs/>
                <w:sz w:val="28"/>
                <w:szCs w:val="28"/>
              </w:rPr>
              <w:t xml:space="preserve"> п/п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Содержание материала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Ответственный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gridSpan w:val="3"/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СЕНТЯБРЬ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Инструктаж по технике безопасности и пожарной безопасности.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</w:t>
            </w:r>
            <w:r>
              <w:rPr>
                <w:sz w:val="28"/>
                <w:szCs w:val="28"/>
              </w:rPr>
              <w:t xml:space="preserve">ление и утверждение</w:t>
            </w:r>
            <w:r>
              <w:rPr>
                <w:sz w:val="28"/>
                <w:szCs w:val="28"/>
              </w:rPr>
              <w:t xml:space="preserve"> календарн</w:t>
            </w:r>
            <w:r>
              <w:rPr>
                <w:sz w:val="28"/>
                <w:szCs w:val="28"/>
              </w:rPr>
              <w:t xml:space="preserve">ого</w:t>
            </w:r>
            <w:r>
              <w:rPr>
                <w:sz w:val="28"/>
                <w:szCs w:val="28"/>
              </w:rPr>
              <w:t xml:space="preserve"> план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соревнований и спортивно-массовых мероприятий </w:t>
            </w:r>
            <w:r>
              <w:rPr>
                <w:spacing w:val="3"/>
                <w:sz w:val="28"/>
                <w:szCs w:val="28"/>
              </w:rPr>
              <w:t xml:space="preserve"> МБУ ДО Сосновская СШ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Итоги организации начала учебного года 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- документация                 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- тарификация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- расписание                     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- планирование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- комплектование       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директор,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gridSpan w:val="3"/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ОКТЯБРЬ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результатов прохождения медицинского осмотра 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</w:t>
            </w:r>
            <w:r>
              <w:rPr>
                <w:sz w:val="28"/>
                <w:szCs w:val="28"/>
              </w:rPr>
              <w:t xml:space="preserve">ед</w:t>
            </w:r>
            <w:r>
              <w:rPr>
                <w:sz w:val="28"/>
                <w:szCs w:val="28"/>
              </w:rPr>
              <w:t xml:space="preserve">. работник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и утверждение плана работы на осенние каникулы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gridSpan w:val="3"/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НОЯБРЬ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Итоги соревнований в осенние каникулы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Анализ приема контрольн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переводных </w:t>
            </w:r>
            <w:r>
              <w:rPr>
                <w:sz w:val="28"/>
                <w:szCs w:val="28"/>
              </w:rPr>
              <w:t xml:space="preserve">нормативов по видам спорта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Подготовка и проведение олимпиады по ФК среди школьников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  <w:t xml:space="preserve">, тренера - преподаватели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gridSpan w:val="3"/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ДЕКАБРЬ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</w:t>
            </w:r>
            <w:r>
              <w:rPr>
                <w:sz w:val="28"/>
                <w:szCs w:val="28"/>
              </w:rPr>
              <w:t xml:space="preserve">спортивных </w:t>
            </w:r>
            <w:r>
              <w:rPr>
                <w:sz w:val="28"/>
                <w:szCs w:val="28"/>
              </w:rPr>
              <w:t xml:space="preserve">результатов </w:t>
            </w:r>
            <w:r>
              <w:rPr>
                <w:sz w:val="28"/>
                <w:szCs w:val="28"/>
              </w:rPr>
              <w:t xml:space="preserve">обучающихся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Итоги проверки наполняемости учебных групп и сохранности контингента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</w:t>
            </w:r>
            <w:r>
              <w:rPr>
                <w:sz w:val="28"/>
                <w:szCs w:val="28"/>
              </w:rPr>
              <w:t xml:space="preserve">иректор</w:t>
            </w:r>
            <w:r>
              <w:rPr>
                <w:sz w:val="28"/>
                <w:szCs w:val="28"/>
              </w:rPr>
              <w:t xml:space="preserve">,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  <w:outlineLvl w:val="0"/>
            </w:pPr>
            <w:r>
              <w:rPr>
                <w:sz w:val="28"/>
                <w:szCs w:val="28"/>
              </w:rPr>
              <w:t xml:space="preserve">Составление и утверждение плана работы на зимние каникулы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gridSpan w:val="3"/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ЯНВАРЬ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Инструктаж по технике безопасности и пожарной безопасности.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/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проверки</w:t>
            </w:r>
            <w:r>
              <w:rPr>
                <w:sz w:val="28"/>
                <w:szCs w:val="28"/>
              </w:rPr>
              <w:t xml:space="preserve"> учебной документации. 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/>
          </w:p>
        </w:tc>
      </w:tr>
      <w:tr>
        <w:tblPrEx/>
        <w:trPr>
          <w:trHeight w:val="180"/>
        </w:trPr>
        <w:tc>
          <w:tcPr>
            <w:gridSpan w:val="3"/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ФЕВРАЛЬ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работы с подростками стоящими на учете в ПДН, КДН, внутришкольном контроле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gridSpan w:val="3"/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МАРТ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Составление и утверждение плана работы на весенние каникулы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спортивных достижений в отделении </w:t>
            </w:r>
            <w:r>
              <w:rPr>
                <w:sz w:val="28"/>
                <w:szCs w:val="28"/>
              </w:rPr>
              <w:t xml:space="preserve">самбо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 - преподаватель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gridSpan w:val="3"/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АПРЕЛЬ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</w:t>
            </w:r>
            <w:r>
              <w:rPr>
                <w:sz w:val="28"/>
                <w:szCs w:val="28"/>
              </w:rPr>
              <w:t xml:space="preserve">ждение</w:t>
            </w:r>
            <w:r>
              <w:rPr>
                <w:sz w:val="28"/>
                <w:szCs w:val="28"/>
              </w:rPr>
              <w:t xml:space="preserve"> спис</w:t>
            </w:r>
            <w:r>
              <w:rPr>
                <w:sz w:val="28"/>
                <w:szCs w:val="28"/>
              </w:rPr>
              <w:t xml:space="preserve">ка</w:t>
            </w:r>
            <w:r>
              <w:rPr>
                <w:sz w:val="28"/>
                <w:szCs w:val="28"/>
              </w:rPr>
              <w:t xml:space="preserve"> выпускников по видам спорта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спортивных достижений в отделении </w:t>
            </w:r>
            <w:r>
              <w:rPr>
                <w:sz w:val="28"/>
                <w:szCs w:val="28"/>
              </w:rPr>
              <w:t xml:space="preserve">настольный теннис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тренер - преподаватель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gridSpan w:val="3"/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МАЙ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Планирование работы в летний период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/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проведения контрольно-переводных нормативов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/>
          </w:p>
        </w:tc>
      </w:tr>
      <w:tr>
        <w:tblPrEx/>
        <w:trPr>
          <w:trHeight w:val="180"/>
        </w:trPr>
        <w:tc>
          <w:tcPr>
            <w:shd w:val="clear" w:color="auto" w:fill="ffffff"/>
            <w:tcBorders>
              <w:top w:val="none" w:color="000000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2" w:type="pct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450" w:type="pct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Итоги работы за 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-20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5 </w:t>
            </w:r>
            <w:r>
              <w:rPr>
                <w:sz w:val="28"/>
                <w:szCs w:val="28"/>
              </w:rPr>
              <w:t xml:space="preserve">учебный год</w:t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28" w:type="pct"/>
            <w:textDirection w:val="lrTb"/>
            <w:noWrap w:val="false"/>
          </w:tcPr>
          <w:p>
            <w:pPr>
              <w:tabs>
                <w:tab w:val="left" w:pos="142" w:leader="none"/>
              </w:tabs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/>
          </w:p>
        </w:tc>
      </w:tr>
    </w:tbl>
    <w:p>
      <w:pPr>
        <w:pStyle w:val="690"/>
        <w:jc w:val="center"/>
        <w:spacing w:before="0" w:beforeAutospacing="0" w:after="0" w:afterAutospacing="0"/>
        <w:tabs>
          <w:tab w:val="left" w:pos="142" w:leader="none"/>
        </w:tabs>
        <w:rPr>
          <w:bCs w:val="0"/>
          <w:i/>
          <w:sz w:val="28"/>
          <w:szCs w:val="28"/>
        </w:rPr>
      </w:pPr>
      <w:r>
        <w:rPr>
          <w:bCs w:val="0"/>
          <w:i/>
          <w:sz w:val="28"/>
          <w:szCs w:val="28"/>
        </w:rPr>
      </w:r>
      <w:r>
        <w:rPr>
          <w:bCs w:val="0"/>
          <w:i/>
          <w:sz w:val="28"/>
          <w:szCs w:val="28"/>
        </w:rPr>
      </w:r>
    </w:p>
    <w:p>
      <w:pPr>
        <w:pStyle w:val="690"/>
        <w:jc w:val="center"/>
        <w:spacing w:before="0" w:beforeAutospacing="0" w:after="0" w:afterAutospacing="0"/>
        <w:tabs>
          <w:tab w:val="left" w:pos="142" w:leader="none"/>
        </w:tabs>
        <w:rPr>
          <w:i/>
          <w:iCs/>
          <w:sz w:val="28"/>
          <w:szCs w:val="28"/>
        </w:rPr>
      </w:pPr>
      <w:r>
        <w:rPr>
          <w:bCs w:val="0"/>
          <w:i/>
          <w:sz w:val="28"/>
          <w:szCs w:val="28"/>
        </w:rPr>
        <w:t xml:space="preserve">1</w:t>
      </w:r>
      <w:r>
        <w:rPr>
          <w:bCs w:val="0"/>
          <w:i/>
          <w:sz w:val="28"/>
          <w:szCs w:val="28"/>
        </w:rPr>
        <w:t xml:space="preserve">4</w:t>
      </w:r>
      <w:r>
        <w:rPr>
          <w:bCs w:val="0"/>
          <w:i/>
          <w:sz w:val="28"/>
          <w:szCs w:val="28"/>
        </w:rPr>
        <w:t xml:space="preserve">.</w:t>
      </w:r>
      <w:r>
        <w:rPr>
          <w:b w:val="0"/>
          <w:bCs w:val="0"/>
          <w:i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План</w:t>
      </w:r>
      <w:r>
        <w:rPr>
          <w:i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работы педагогического совета</w:t>
      </w:r>
      <w:r>
        <w:rPr>
          <w:i/>
          <w:iCs/>
          <w:sz w:val="28"/>
          <w:szCs w:val="28"/>
        </w:rPr>
      </w:r>
    </w:p>
    <w:p>
      <w:pPr>
        <w:pStyle w:val="690"/>
        <w:jc w:val="center"/>
        <w:spacing w:before="0" w:beforeAutospacing="0" w:after="0" w:afterAutospacing="0"/>
        <w:tabs>
          <w:tab w:val="left" w:pos="142" w:leader="none"/>
        </w:tabs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1"/>
        <w:gridCol w:w="3715"/>
        <w:gridCol w:w="2316"/>
        <w:gridCol w:w="2383"/>
      </w:tblGrid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3826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Содержание материала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Ответственный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4"/>
            <w:tcW w:w="9571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Тема I: «Организационный педсовет»</w:t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W w:w="3826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Рассмотрение  и  утверждение  общешкольных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планов  и  задач,  стоящих  перед  педагогическим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коллективом  в  организации  учебно-воспитательного  процесса  с  обучающимися  на предстоящий учебный год, режима работы школы, расписания занятий, распределение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педагогической нагрузки, утверждение программ, комплектование групп, графиков </w:t>
            </w:r>
            <w:r>
              <w:t xml:space="preserve">аттестации обучающихся и педагогов.</w:t>
            </w:r>
            <w:r/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август - сентябрь</w:t>
            </w:r>
            <w:r/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Директор Зам.директора по СР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Тренеры-преподаватели</w:t>
            </w:r>
            <w:r/>
          </w:p>
        </w:tc>
      </w:tr>
      <w:tr>
        <w:tblPrEx/>
        <w:trPr/>
        <w:tc>
          <w:tcPr>
            <w:gridSpan w:val="4"/>
            <w:tcW w:w="9571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Тема II: «Организационный педсовет»</w:t>
            </w:r>
            <w:r>
              <w:rPr>
                <w:b/>
                <w:i/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W w:w="3826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Утверждение  плана  спортивно-массовой  работы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rPr>
                <w:spacing w:val="3"/>
              </w:rPr>
              <w:t xml:space="preserve">МБУ ДО Сосновская СШ</w:t>
            </w:r>
            <w:r>
              <w:t xml:space="preserve"> на 202</w:t>
            </w:r>
            <w:r>
              <w:t xml:space="preserve">5</w:t>
            </w:r>
            <w:r>
              <w:t xml:space="preserve"> календарный год, спортивные  достижения за </w:t>
            </w:r>
            <w:r>
              <w:t xml:space="preserve">четвертый</w:t>
            </w:r>
            <w:r>
              <w:t xml:space="preserve"> квартал </w:t>
            </w:r>
            <w:r>
              <w:t xml:space="preserve">202</w:t>
            </w:r>
            <w:r>
              <w:t xml:space="preserve">3</w:t>
            </w:r>
            <w:r>
              <w:t xml:space="preserve"> год</w:t>
            </w:r>
            <w:r>
              <w:t xml:space="preserve">а</w:t>
            </w:r>
            <w:r>
              <w:t xml:space="preserve">.</w:t>
            </w:r>
            <w:r/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декабрь</w:t>
            </w:r>
            <w:r/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Зам директора по СР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/>
            <w:r/>
          </w:p>
        </w:tc>
      </w:tr>
      <w:tr>
        <w:tblPrEx/>
        <w:trPr/>
        <w:tc>
          <w:tcPr>
            <w:gridSpan w:val="4"/>
            <w:tcW w:w="9571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Тема II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I</w:t>
            </w:r>
            <w:r>
              <w:rPr>
                <w:b/>
                <w:i/>
                <w:sz w:val="28"/>
                <w:szCs w:val="28"/>
              </w:rPr>
              <w:t xml:space="preserve">: «Организационный педсовет»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W w:w="3826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Анализ учебной документация.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Подготовка  к  КПН.  Комиссия,  тесты,  график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приёма, протоколы, нормативы.</w:t>
            </w:r>
            <w:r/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март</w:t>
            </w:r>
            <w:r/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Зам директора по СР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/>
            <w:r/>
          </w:p>
        </w:tc>
      </w:tr>
      <w:tr>
        <w:tblPrEx/>
        <w:trPr/>
        <w:tc>
          <w:tcPr>
            <w:gridSpan w:val="4"/>
            <w:tcW w:w="9571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Тема I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V</w:t>
            </w:r>
            <w:r>
              <w:rPr>
                <w:b/>
                <w:i/>
                <w:sz w:val="28"/>
                <w:szCs w:val="28"/>
              </w:rPr>
              <w:t xml:space="preserve">: «Организационный педсовет»</w:t>
            </w:r>
            <w:r>
              <w:rPr>
                <w:sz w:val="28"/>
                <w:szCs w:val="28"/>
              </w:rPr>
            </w:r>
          </w:p>
        </w:tc>
      </w:tr>
      <w:tr>
        <w:tblPrEx/>
        <w:trPr/>
        <w:tc>
          <w:tcPr>
            <w:tcW w:w="959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</w:p>
        </w:tc>
        <w:tc>
          <w:tcPr>
            <w:tcW w:w="3826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Анализ  сохранности  контингента обучающихся, утверждение плана  по  организации  летнего  отдыха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и оздоровления детей и подростков, итоги  освоения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образовательных  программ  обучающимися, выработка  академических  часов  тренерами-преподавателями</w:t>
            </w:r>
            <w:r/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май</w:t>
            </w:r>
            <w:r/>
          </w:p>
        </w:tc>
        <w:tc>
          <w:tcPr>
            <w:tcW w:w="2393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</w:pPr>
            <w:r>
              <w:t xml:space="preserve">Директор Зам.директора по СР</w:t>
            </w:r>
            <w:r/>
          </w:p>
          <w:p>
            <w:pPr>
              <w:jc w:val="center"/>
              <w:tabs>
                <w:tab w:val="left" w:pos="142" w:leader="none"/>
              </w:tabs>
            </w:pPr>
            <w:r>
              <w:t xml:space="preserve">Тренеры-преподаватели</w:t>
            </w:r>
            <w:r/>
          </w:p>
        </w:tc>
      </w:tr>
    </w:tbl>
    <w:p>
      <w:pPr>
        <w:jc w:val="center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</w:r>
      <w:r>
        <w:rPr>
          <w:b/>
          <w:bCs/>
          <w:i/>
          <w:sz w:val="28"/>
          <w:szCs w:val="28"/>
        </w:rPr>
      </w:r>
    </w:p>
    <w:p>
      <w:pPr>
        <w:jc w:val="center"/>
        <w:tabs>
          <w:tab w:val="left" w:pos="142" w:leader="none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1</w:t>
      </w:r>
      <w:r>
        <w:rPr>
          <w:b/>
          <w:bCs/>
          <w:i/>
          <w:sz w:val="28"/>
          <w:szCs w:val="28"/>
        </w:rPr>
        <w:t xml:space="preserve">5</w:t>
      </w:r>
      <w:r>
        <w:rPr>
          <w:b/>
          <w:bCs/>
          <w:i/>
          <w:sz w:val="28"/>
          <w:szCs w:val="28"/>
        </w:rPr>
        <w:t xml:space="preserve">. Циклограмма работы МБУ ДО </w:t>
      </w:r>
      <w:r>
        <w:rPr>
          <w:b/>
          <w:bCs/>
          <w:i/>
          <w:sz w:val="28"/>
          <w:szCs w:val="28"/>
        </w:rPr>
        <w:t xml:space="preserve">СОСНОВСКАЯ СШ</w:t>
      </w:r>
      <w:r>
        <w:rPr>
          <w:b/>
          <w:bCs/>
          <w:i/>
          <w:sz w:val="28"/>
          <w:szCs w:val="28"/>
        </w:rPr>
      </w:r>
    </w:p>
    <w:p>
      <w:pPr>
        <w:jc w:val="center"/>
        <w:tabs>
          <w:tab w:val="left" w:pos="142" w:leader="none"/>
        </w:tabs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в 20</w:t>
      </w:r>
      <w:r>
        <w:rPr>
          <w:b/>
          <w:bCs/>
          <w:i/>
          <w:sz w:val="28"/>
          <w:szCs w:val="28"/>
        </w:rPr>
        <w:t xml:space="preserve">2</w:t>
      </w:r>
      <w:r>
        <w:rPr>
          <w:b/>
          <w:bCs/>
          <w:i/>
          <w:sz w:val="28"/>
          <w:szCs w:val="28"/>
        </w:rPr>
        <w:t xml:space="preserve">4</w:t>
      </w:r>
      <w:r>
        <w:rPr>
          <w:b/>
          <w:bCs/>
          <w:i/>
          <w:sz w:val="28"/>
          <w:szCs w:val="28"/>
        </w:rPr>
        <w:t xml:space="preserve">-20</w:t>
      </w:r>
      <w:r>
        <w:rPr>
          <w:b/>
          <w:bCs/>
          <w:i/>
          <w:sz w:val="28"/>
          <w:szCs w:val="28"/>
        </w:rPr>
        <w:t xml:space="preserve">2</w:t>
      </w:r>
      <w:r>
        <w:rPr>
          <w:b/>
          <w:bCs/>
          <w:i/>
          <w:sz w:val="28"/>
          <w:szCs w:val="28"/>
        </w:rPr>
        <w:t xml:space="preserve">5</w:t>
      </w:r>
      <w:r>
        <w:rPr>
          <w:b/>
          <w:bCs/>
          <w:i/>
          <w:sz w:val="28"/>
          <w:szCs w:val="28"/>
        </w:rPr>
        <w:t xml:space="preserve"> учебном году.</w:t>
      </w:r>
      <w:r>
        <w:rPr>
          <w:sz w:val="28"/>
          <w:szCs w:val="28"/>
        </w:rPr>
      </w:r>
    </w:p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</w:t>
      </w:r>
      <w:r>
        <w:rPr>
          <w:sz w:val="28"/>
          <w:szCs w:val="28"/>
        </w:rPr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3814"/>
        <w:gridCol w:w="2327"/>
        <w:gridCol w:w="2367"/>
      </w:tblGrid>
      <w:tr>
        <w:tblPrEx/>
        <w:trPr>
          <w:trHeight w:val="748"/>
        </w:trPr>
        <w:tc>
          <w:tcPr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9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4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Содержание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auto" w:sz="8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Ответственный</w:t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>
          <w:trHeight w:val="748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9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4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тренерского совета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еженедельно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748"/>
        </w:trPr>
        <w:tc>
          <w:tcPr>
            <w:tcBorders>
              <w:top w:val="none" w:color="000000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9" w:type="dxa"/>
            <w:textDirection w:val="lrTb"/>
            <w:noWrap w:val="false"/>
          </w:tcPr>
          <w:p>
            <w:pPr>
              <w:jc w:val="center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4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педагогического совета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2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сентябрь, январь, май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67" w:type="dxa"/>
            <w:textDirection w:val="lrTb"/>
            <w:noWrap w:val="false"/>
          </w:tcPr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директор,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tabs>
                <w:tab w:val="left" w:pos="14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по </w:t>
            </w:r>
            <w:r>
              <w:rPr>
                <w:sz w:val="28"/>
                <w:szCs w:val="28"/>
              </w:rPr>
              <w:t xml:space="preserve">СР</w:t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tabs>
          <w:tab w:val="left" w:pos="1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</w:p>
    <w:p>
      <w:pPr>
        <w:tabs>
          <w:tab w:val="left" w:pos="142" w:leader="none"/>
        </w:tabs>
      </w:pPr>
      <w:r/>
      <w:r/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19</w:t>
    </w:r>
    <w:r>
      <w:fldChar w:fldCharType="end"/>
    </w:r>
    <w:r/>
  </w:p>
  <w:p>
    <w:pPr>
      <w:pStyle w:val="70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egacy w:legacy="1" w:legacyIndent="350" w:legacySpace="0"/>
      <w:lvlJc w:val="left"/>
      <w:pPr>
        <w:ind w:left="900" w:firstLine="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315" w:hanging="375"/>
        <w:tabs>
          <w:tab w:val="num" w:pos="3315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020" w:hanging="360"/>
        <w:tabs>
          <w:tab w:val="num" w:pos="40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4740" w:hanging="180"/>
        <w:tabs>
          <w:tab w:val="num" w:pos="47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460" w:hanging="360"/>
        <w:tabs>
          <w:tab w:val="num" w:pos="54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180" w:hanging="360"/>
        <w:tabs>
          <w:tab w:val="num" w:pos="61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6900" w:hanging="180"/>
        <w:tabs>
          <w:tab w:val="num" w:pos="69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7620" w:hanging="360"/>
        <w:tabs>
          <w:tab w:val="num" w:pos="76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340" w:hanging="360"/>
        <w:tabs>
          <w:tab w:val="num" w:pos="83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060" w:hanging="180"/>
        <w:tabs>
          <w:tab w:val="num" w:pos="906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7"/>
  </w:num>
  <w:num w:numId="6">
    <w:abstractNumId w:val="1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4"/>
    <w:link w:val="69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94"/>
    <w:link w:val="691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9"/>
    <w:next w:val="68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9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9"/>
    <w:next w:val="68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9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9"/>
    <w:next w:val="68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9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9"/>
    <w:next w:val="68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9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9"/>
    <w:next w:val="68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9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94"/>
    <w:link w:val="692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94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94"/>
    <w:link w:val="714"/>
    <w:uiPriority w:val="10"/>
    <w:rPr>
      <w:sz w:val="48"/>
      <w:szCs w:val="48"/>
    </w:rPr>
  </w:style>
  <w:style w:type="paragraph" w:styleId="36">
    <w:name w:val="Subtitle"/>
    <w:basedOn w:val="689"/>
    <w:next w:val="68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4"/>
    <w:link w:val="36"/>
    <w:uiPriority w:val="11"/>
    <w:rPr>
      <w:sz w:val="24"/>
      <w:szCs w:val="24"/>
    </w:rPr>
  </w:style>
  <w:style w:type="paragraph" w:styleId="38">
    <w:name w:val="Quote"/>
    <w:basedOn w:val="689"/>
    <w:next w:val="68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9"/>
    <w:next w:val="68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94"/>
    <w:link w:val="707"/>
    <w:uiPriority w:val="99"/>
  </w:style>
  <w:style w:type="character" w:styleId="45">
    <w:name w:val="Footer Char"/>
    <w:basedOn w:val="694"/>
    <w:link w:val="709"/>
    <w:uiPriority w:val="99"/>
  </w:style>
  <w:style w:type="character" w:styleId="47">
    <w:name w:val="Caption Char"/>
    <w:basedOn w:val="703"/>
    <w:link w:val="709"/>
    <w:uiPriority w:val="99"/>
  </w:style>
  <w:style w:type="table" w:styleId="49">
    <w:name w:val="Table Grid Light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8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94"/>
    <w:uiPriority w:val="99"/>
    <w:unhideWhenUsed/>
    <w:rPr>
      <w:vertAlign w:val="superscript"/>
    </w:rPr>
  </w:style>
  <w:style w:type="paragraph" w:styleId="178">
    <w:name w:val="endnote text"/>
    <w:basedOn w:val="68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94"/>
    <w:uiPriority w:val="99"/>
    <w:semiHidden/>
    <w:unhideWhenUsed/>
    <w:rPr>
      <w:vertAlign w:val="superscript"/>
    </w:rPr>
  </w:style>
  <w:style w:type="paragraph" w:styleId="181">
    <w:name w:val="toc 1"/>
    <w:basedOn w:val="689"/>
    <w:next w:val="68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9"/>
    <w:next w:val="68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9"/>
    <w:next w:val="68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9"/>
    <w:next w:val="68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9"/>
    <w:next w:val="68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9"/>
    <w:next w:val="68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9"/>
    <w:next w:val="68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9"/>
    <w:next w:val="68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9"/>
    <w:next w:val="68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9"/>
    <w:next w:val="689"/>
    <w:uiPriority w:val="99"/>
    <w:unhideWhenUsed/>
    <w:pPr>
      <w:spacing w:after="0" w:afterAutospacing="0"/>
    </w:pPr>
  </w:style>
  <w:style w:type="paragraph" w:styleId="689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690">
    <w:name w:val="Heading 1"/>
    <w:basedOn w:val="689"/>
    <w:link w:val="697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691">
    <w:name w:val="Heading 2"/>
    <w:basedOn w:val="689"/>
    <w:link w:val="698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692">
    <w:name w:val="Heading 8"/>
    <w:basedOn w:val="689"/>
    <w:link w:val="699"/>
    <w:qFormat/>
    <w:pPr>
      <w:spacing w:before="100" w:beforeAutospacing="1" w:after="100" w:afterAutospacing="1"/>
      <w:outlineLvl w:val="7"/>
    </w:pPr>
  </w:style>
  <w:style w:type="paragraph" w:styleId="693">
    <w:name w:val="Heading 9"/>
    <w:basedOn w:val="689"/>
    <w:link w:val="700"/>
    <w:qFormat/>
    <w:pPr>
      <w:spacing w:before="100" w:beforeAutospacing="1" w:after="100" w:afterAutospacing="1"/>
      <w:outlineLvl w:val="8"/>
    </w:pPr>
  </w:style>
  <w:style w:type="character" w:styleId="694" w:default="1">
    <w:name w:val="Default Paragraph Font"/>
    <w:uiPriority w:val="1"/>
    <w:semiHidden/>
    <w:unhideWhenUsed/>
  </w:style>
  <w:style w:type="table" w:styleId="6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6" w:default="1">
    <w:name w:val="No List"/>
    <w:uiPriority w:val="99"/>
    <w:semiHidden/>
    <w:unhideWhenUsed/>
  </w:style>
  <w:style w:type="character" w:styleId="697" w:customStyle="1">
    <w:name w:val="Заголовок 1 Знак"/>
    <w:link w:val="690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698" w:customStyle="1">
    <w:name w:val="Заголовок 2 Знак"/>
    <w:link w:val="691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699" w:customStyle="1">
    <w:name w:val="Заголовок 8 Знак"/>
    <w:link w:val="69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00" w:customStyle="1">
    <w:name w:val="Заголовок 9 Знак"/>
    <w:link w:val="693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01">
    <w:name w:val="Body Text"/>
    <w:basedOn w:val="689"/>
    <w:link w:val="702"/>
    <w:pPr>
      <w:spacing w:before="100" w:beforeAutospacing="1" w:after="100" w:afterAutospacing="1"/>
    </w:pPr>
  </w:style>
  <w:style w:type="character" w:styleId="702" w:customStyle="1">
    <w:name w:val="Основной текст Знак"/>
    <w:link w:val="701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03">
    <w:name w:val="Caption"/>
    <w:basedOn w:val="689"/>
    <w:qFormat/>
    <w:pPr>
      <w:spacing w:before="100" w:beforeAutospacing="1" w:after="100" w:afterAutospacing="1"/>
    </w:pPr>
  </w:style>
  <w:style w:type="table" w:styleId="704">
    <w:name w:val="Table Grid"/>
    <w:basedOn w:val="695"/>
    <w:uiPriority w:val="59"/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05">
    <w:name w:val="Normal (Web)"/>
    <w:basedOn w:val="689"/>
    <w:pPr>
      <w:spacing w:before="100" w:beforeAutospacing="1" w:after="100" w:afterAutospacing="1"/>
    </w:pPr>
  </w:style>
  <w:style w:type="paragraph" w:styleId="706">
    <w:name w:val="List Paragraph"/>
    <w:basedOn w:val="689"/>
    <w:uiPriority w:val="34"/>
    <w:qFormat/>
    <w:pPr>
      <w:contextualSpacing/>
      <w:ind w:left="720"/>
    </w:pPr>
  </w:style>
  <w:style w:type="paragraph" w:styleId="707">
    <w:name w:val="Header"/>
    <w:basedOn w:val="689"/>
    <w:link w:val="708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708" w:customStyle="1">
    <w:name w:val="Верхний колонтитул Знак"/>
    <w:link w:val="707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09">
    <w:name w:val="Footer"/>
    <w:basedOn w:val="689"/>
    <w:link w:val="71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10" w:customStyle="1">
    <w:name w:val="Нижний колонтитул Знак"/>
    <w:link w:val="70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11" w:customStyle="1">
    <w:name w:val="Основной шрифт абзаца1"/>
  </w:style>
  <w:style w:type="paragraph" w:styleId="712" w:customStyle="1">
    <w:name w:val="Без интервала1"/>
    <w:pPr>
      <w:widowControl w:val="off"/>
    </w:pPr>
    <w:rPr>
      <w:rFonts w:ascii="Times New Roman" w:hAnsi="Times New Roman" w:eastAsia="Times New Roman"/>
    </w:rPr>
  </w:style>
  <w:style w:type="table" w:styleId="713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714">
    <w:name w:val="Title"/>
    <w:basedOn w:val="689"/>
    <w:link w:val="715"/>
    <w:uiPriority w:val="1"/>
    <w:qFormat/>
    <w:pPr>
      <w:ind w:left="813" w:right="662"/>
      <w:jc w:val="center"/>
      <w:widowControl w:val="off"/>
    </w:pPr>
    <w:rPr>
      <w:sz w:val="48"/>
      <w:szCs w:val="48"/>
      <w:lang w:eastAsia="en-US"/>
    </w:rPr>
  </w:style>
  <w:style w:type="character" w:styleId="715" w:customStyle="1">
    <w:name w:val="Заголовок Знак"/>
    <w:basedOn w:val="694"/>
    <w:link w:val="714"/>
    <w:uiPriority w:val="1"/>
    <w:rPr>
      <w:rFonts w:ascii="Times New Roman" w:hAnsi="Times New Roman" w:eastAsia="Times New Roman"/>
      <w:sz w:val="48"/>
      <w:szCs w:val="48"/>
      <w:lang w:eastAsia="en-US"/>
    </w:rPr>
  </w:style>
  <w:style w:type="paragraph" w:styleId="716" w:customStyle="1">
    <w:name w:val="Table Paragraph"/>
    <w:basedOn w:val="689"/>
    <w:uiPriority w:val="1"/>
    <w:qFormat/>
    <w:pPr>
      <w:widowControl w:val="off"/>
    </w:pPr>
    <w:rPr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D5F29-CCEE-4387-9DBC-613EA0CCB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Ya Blondinko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ДЮСШ</dc:creator>
  <cp:lastModifiedBy>Сосновская СШ</cp:lastModifiedBy>
  <cp:revision>3</cp:revision>
  <dcterms:created xsi:type="dcterms:W3CDTF">2024-09-25T11:09:00Z</dcterms:created>
  <dcterms:modified xsi:type="dcterms:W3CDTF">2025-02-05T08:14:25Z</dcterms:modified>
</cp:coreProperties>
</file>